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F7A9" w14:textId="77777777" w:rsidR="001274E0" w:rsidRPr="001A72A6" w:rsidRDefault="00F4469B" w:rsidP="001274E0">
      <w:pPr>
        <w:shd w:val="clear" w:color="auto" w:fill="FFFFFF"/>
        <w:spacing w:after="0" w:line="480" w:lineRule="auto"/>
        <w:rPr>
          <w:rFonts w:ascii="Times New Roman" w:hAnsi="Times New Roman" w:cs="Times New Roman"/>
          <w:b/>
          <w:sz w:val="24"/>
          <w:szCs w:val="24"/>
        </w:rPr>
      </w:pPr>
      <w:r>
        <w:rPr>
          <w:rFonts w:ascii="Times New Roman" w:hAnsi="Times New Roman" w:cs="Times New Roman"/>
          <w:b/>
          <w:sz w:val="24"/>
          <w:szCs w:val="24"/>
        </w:rPr>
        <w:t>From</w:t>
      </w:r>
      <w:r w:rsidR="001274E0" w:rsidRPr="001A72A6">
        <w:rPr>
          <w:rFonts w:ascii="Times New Roman" w:hAnsi="Times New Roman" w:cs="Times New Roman"/>
          <w:b/>
          <w:sz w:val="24"/>
          <w:szCs w:val="24"/>
        </w:rPr>
        <w:t>:</w:t>
      </w:r>
      <w:r w:rsidR="001274E0" w:rsidRPr="001A72A6">
        <w:rPr>
          <w:rFonts w:ascii="Times New Roman" w:hAnsi="Times New Roman" w:cs="Times New Roman"/>
          <w:b/>
          <w:sz w:val="24"/>
          <w:szCs w:val="24"/>
        </w:rPr>
        <w:tab/>
        <w:t>___________________________</w:t>
      </w:r>
    </w:p>
    <w:p w14:paraId="430B030F" w14:textId="77777777" w:rsidR="001274E0" w:rsidRPr="001A72A6" w:rsidRDefault="001274E0" w:rsidP="001274E0">
      <w:pPr>
        <w:shd w:val="clear" w:color="auto" w:fill="FFFFFF"/>
        <w:spacing w:after="0" w:line="480" w:lineRule="auto"/>
        <w:rPr>
          <w:rFonts w:ascii="Times New Roman" w:hAnsi="Times New Roman" w:cs="Times New Roman"/>
          <w:b/>
          <w:sz w:val="24"/>
          <w:szCs w:val="24"/>
        </w:rPr>
      </w:pPr>
      <w:r w:rsidRPr="001A72A6">
        <w:rPr>
          <w:rFonts w:ascii="Times New Roman" w:hAnsi="Times New Roman" w:cs="Times New Roman"/>
          <w:b/>
          <w:sz w:val="24"/>
          <w:szCs w:val="24"/>
        </w:rPr>
        <w:tab/>
        <w:t>___________________________</w:t>
      </w:r>
    </w:p>
    <w:p w14:paraId="1881293F" w14:textId="77777777" w:rsidR="001274E0" w:rsidRPr="001A72A6" w:rsidRDefault="001274E0" w:rsidP="001274E0">
      <w:pPr>
        <w:shd w:val="clear" w:color="auto" w:fill="FFFFFF"/>
        <w:spacing w:after="0" w:line="480" w:lineRule="auto"/>
        <w:rPr>
          <w:rFonts w:ascii="Times New Roman" w:hAnsi="Times New Roman" w:cs="Times New Roman"/>
          <w:b/>
          <w:sz w:val="24"/>
          <w:szCs w:val="24"/>
        </w:rPr>
      </w:pPr>
      <w:r w:rsidRPr="001A72A6">
        <w:rPr>
          <w:rFonts w:ascii="Times New Roman" w:hAnsi="Times New Roman" w:cs="Times New Roman"/>
          <w:b/>
          <w:sz w:val="24"/>
          <w:szCs w:val="24"/>
        </w:rPr>
        <w:tab/>
        <w:t>___________________________</w:t>
      </w:r>
    </w:p>
    <w:p w14:paraId="2E1824B6" w14:textId="77777777" w:rsidR="001274E0" w:rsidRPr="001A72A6" w:rsidRDefault="001274E0" w:rsidP="001274E0">
      <w:pPr>
        <w:shd w:val="clear" w:color="auto" w:fill="FFFFFF"/>
        <w:spacing w:after="0" w:line="480" w:lineRule="auto"/>
        <w:rPr>
          <w:rFonts w:ascii="Times New Roman" w:hAnsi="Times New Roman" w:cs="Times New Roman"/>
          <w:b/>
          <w:sz w:val="24"/>
          <w:szCs w:val="24"/>
        </w:rPr>
      </w:pPr>
      <w:r w:rsidRPr="001A72A6">
        <w:rPr>
          <w:rFonts w:ascii="Times New Roman" w:hAnsi="Times New Roman" w:cs="Times New Roman"/>
          <w:b/>
          <w:sz w:val="24"/>
          <w:szCs w:val="24"/>
        </w:rPr>
        <w:tab/>
        <w:t>___________________________</w:t>
      </w:r>
    </w:p>
    <w:p w14:paraId="6F453740" w14:textId="57E2067D" w:rsidR="00F4469B" w:rsidRDefault="00F4469B" w:rsidP="00F4469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To</w:t>
      </w:r>
      <w:r w:rsidR="001274E0" w:rsidRPr="001A72A6">
        <w:rPr>
          <w:rFonts w:ascii="Times New Roman" w:hAnsi="Times New Roman" w:cs="Times New Roman"/>
          <w:b/>
          <w:sz w:val="24"/>
          <w:szCs w:val="24"/>
        </w:rPr>
        <w:t>:</w:t>
      </w:r>
      <w:r>
        <w:rPr>
          <w:rFonts w:ascii="Times New Roman" w:hAnsi="Times New Roman" w:cs="Times New Roman"/>
          <w:b/>
          <w:sz w:val="24"/>
          <w:szCs w:val="24"/>
        </w:rPr>
        <w:tab/>
      </w:r>
      <w:r w:rsidR="005A07E8">
        <w:rPr>
          <w:rFonts w:ascii="Times New Roman" w:hAnsi="Times New Roman" w:cs="Times New Roman"/>
          <w:b/>
          <w:sz w:val="24"/>
          <w:szCs w:val="24"/>
        </w:rPr>
        <w:t>Stephen Leffler</w:t>
      </w:r>
    </w:p>
    <w:p w14:paraId="4D6589FC" w14:textId="1151FACC" w:rsidR="00F4469B" w:rsidRDefault="00F4469B" w:rsidP="00F4469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5A07E8">
        <w:rPr>
          <w:rFonts w:ascii="Times New Roman" w:hAnsi="Times New Roman" w:cs="Times New Roman"/>
          <w:b/>
          <w:sz w:val="24"/>
          <w:szCs w:val="24"/>
        </w:rPr>
        <w:t>University of Vermont Medical Center</w:t>
      </w:r>
    </w:p>
    <w:p w14:paraId="4B6B6C93" w14:textId="77777777" w:rsidR="006D07A7" w:rsidRPr="001A72A6" w:rsidRDefault="00F4469B" w:rsidP="006D07A7">
      <w:pPr>
        <w:shd w:val="clear" w:color="auto" w:fill="FFFFFF"/>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6D07A7" w:rsidRPr="001A72A6">
        <w:rPr>
          <w:rFonts w:ascii="Times New Roman" w:hAnsi="Times New Roman" w:cs="Times New Roman"/>
          <w:b/>
          <w:sz w:val="24"/>
          <w:szCs w:val="24"/>
        </w:rPr>
        <w:t>___________________________</w:t>
      </w:r>
    </w:p>
    <w:p w14:paraId="7331300C" w14:textId="77777777" w:rsidR="006D07A7" w:rsidRPr="001A72A6" w:rsidRDefault="006D07A7" w:rsidP="006D07A7">
      <w:pPr>
        <w:shd w:val="clear" w:color="auto" w:fill="FFFFFF"/>
        <w:spacing w:after="0" w:line="480" w:lineRule="auto"/>
        <w:rPr>
          <w:rFonts w:ascii="Times New Roman" w:hAnsi="Times New Roman" w:cs="Times New Roman"/>
          <w:b/>
          <w:sz w:val="24"/>
          <w:szCs w:val="24"/>
        </w:rPr>
      </w:pPr>
      <w:r w:rsidRPr="001A72A6">
        <w:rPr>
          <w:rFonts w:ascii="Times New Roman" w:hAnsi="Times New Roman" w:cs="Times New Roman"/>
          <w:b/>
          <w:sz w:val="24"/>
          <w:szCs w:val="24"/>
        </w:rPr>
        <w:tab/>
        <w:t>___________________________</w:t>
      </w:r>
    </w:p>
    <w:p w14:paraId="410D24BC" w14:textId="77777777" w:rsidR="001274E0" w:rsidRPr="00E00CA4" w:rsidRDefault="001274E0" w:rsidP="006D07A7">
      <w:pPr>
        <w:shd w:val="clear" w:color="auto" w:fill="FFFFFF"/>
        <w:spacing w:after="0" w:line="240" w:lineRule="auto"/>
        <w:rPr>
          <w:rFonts w:ascii="Times New Roman" w:hAnsi="Times New Roman" w:cs="Times New Roman"/>
          <w:sz w:val="24"/>
          <w:szCs w:val="24"/>
        </w:rPr>
      </w:pPr>
      <w:r w:rsidRPr="00E00CA4">
        <w:rPr>
          <w:rFonts w:ascii="Times New Roman" w:hAnsi="Times New Roman" w:cs="Times New Roman"/>
          <w:sz w:val="24"/>
          <w:szCs w:val="24"/>
        </w:rPr>
        <w:tab/>
      </w:r>
      <w:r w:rsidRPr="00E00CA4">
        <w:rPr>
          <w:rFonts w:ascii="Times New Roman" w:hAnsi="Times New Roman" w:cs="Times New Roman"/>
          <w:sz w:val="24"/>
          <w:szCs w:val="24"/>
        </w:rPr>
        <w:tab/>
      </w:r>
    </w:p>
    <w:p w14:paraId="30471B30" w14:textId="77777777" w:rsidR="001274E0" w:rsidRPr="00E00CA4" w:rsidRDefault="001274E0" w:rsidP="001274E0">
      <w:pPr>
        <w:spacing w:after="0" w:line="240" w:lineRule="auto"/>
        <w:jc w:val="center"/>
        <w:rPr>
          <w:rFonts w:ascii="Times New Roman" w:hAnsi="Times New Roman" w:cs="Times New Roman"/>
          <w:b/>
          <w:sz w:val="24"/>
          <w:szCs w:val="24"/>
        </w:rPr>
      </w:pPr>
      <w:r w:rsidRPr="00E00CA4">
        <w:rPr>
          <w:rFonts w:ascii="Times New Roman" w:hAnsi="Times New Roman" w:cs="Times New Roman"/>
          <w:b/>
          <w:sz w:val="24"/>
          <w:szCs w:val="24"/>
        </w:rPr>
        <w:t>Notice by Affidavit of Demand to Show Clean Hands and Federal Partnerships</w:t>
      </w:r>
    </w:p>
    <w:p w14:paraId="32EAC094" w14:textId="0C21C596" w:rsidR="001274E0" w:rsidRPr="00E00CA4" w:rsidRDefault="001274E0" w:rsidP="001274E0">
      <w:pPr>
        <w:spacing w:after="0" w:line="240" w:lineRule="auto"/>
        <w:jc w:val="center"/>
        <w:rPr>
          <w:rFonts w:ascii="Times New Roman" w:hAnsi="Times New Roman" w:cs="Times New Roman"/>
          <w:b/>
          <w:sz w:val="24"/>
          <w:szCs w:val="24"/>
        </w:rPr>
      </w:pPr>
      <w:r w:rsidRPr="00E00CA4">
        <w:rPr>
          <w:rFonts w:ascii="Times New Roman" w:hAnsi="Times New Roman" w:cs="Times New Roman"/>
          <w:b/>
          <w:sz w:val="24"/>
          <w:szCs w:val="24"/>
        </w:rPr>
        <w:t xml:space="preserve"> [Demand to </w:t>
      </w:r>
      <w:r w:rsidR="00624AC8">
        <w:rPr>
          <w:rFonts w:ascii="Times New Roman" w:hAnsi="Times New Roman" w:cs="Times New Roman"/>
          <w:b/>
          <w:sz w:val="24"/>
          <w:szCs w:val="24"/>
        </w:rPr>
        <w:t xml:space="preserve">Immediately </w:t>
      </w:r>
      <w:r w:rsidRPr="00E00CA4">
        <w:rPr>
          <w:rFonts w:ascii="Times New Roman" w:hAnsi="Times New Roman" w:cs="Times New Roman"/>
          <w:b/>
          <w:sz w:val="24"/>
          <w:szCs w:val="24"/>
        </w:rPr>
        <w:t xml:space="preserve">Cease and Desist </w:t>
      </w:r>
      <w:r w:rsidR="00DA081F">
        <w:rPr>
          <w:rFonts w:ascii="Times New Roman" w:hAnsi="Times New Roman" w:cs="Times New Roman"/>
          <w:b/>
          <w:sz w:val="24"/>
          <w:szCs w:val="24"/>
        </w:rPr>
        <w:t>Keeping Affiant from Husband’s Bedside</w:t>
      </w:r>
      <w:r w:rsidR="005A07E8">
        <w:rPr>
          <w:rFonts w:ascii="Times New Roman" w:hAnsi="Times New Roman" w:cs="Times New Roman"/>
          <w:b/>
          <w:sz w:val="24"/>
          <w:szCs w:val="24"/>
        </w:rPr>
        <w:t xml:space="preserve"> and </w:t>
      </w:r>
      <w:r w:rsidR="00664414">
        <w:rPr>
          <w:rFonts w:ascii="Times New Roman" w:hAnsi="Times New Roman" w:cs="Times New Roman"/>
          <w:b/>
          <w:sz w:val="24"/>
          <w:szCs w:val="24"/>
        </w:rPr>
        <w:t>Deprive a Patient of Life-Saving Treatment</w:t>
      </w:r>
      <w:r w:rsidRPr="00E00CA4">
        <w:rPr>
          <w:rFonts w:ascii="Times New Roman" w:hAnsi="Times New Roman" w:cs="Times New Roman"/>
          <w:b/>
          <w:sz w:val="24"/>
          <w:szCs w:val="24"/>
        </w:rPr>
        <w:t>]</w:t>
      </w:r>
    </w:p>
    <w:p w14:paraId="31017920" w14:textId="77777777" w:rsidR="001274E0" w:rsidRPr="00E00CA4" w:rsidRDefault="001274E0" w:rsidP="001274E0">
      <w:pPr>
        <w:jc w:val="center"/>
        <w:rPr>
          <w:rFonts w:ascii="Times New Roman" w:hAnsi="Times New Roman" w:cs="Times New Roman"/>
          <w:b/>
          <w:sz w:val="24"/>
          <w:szCs w:val="24"/>
          <w:u w:val="single"/>
        </w:rPr>
      </w:pPr>
      <w:r w:rsidRPr="00E00CA4">
        <w:rPr>
          <w:rFonts w:ascii="Times New Roman" w:hAnsi="Times New Roman" w:cs="Times New Roman"/>
          <w:b/>
          <w:sz w:val="24"/>
          <w:szCs w:val="24"/>
          <w:u w:val="single"/>
        </w:rPr>
        <w:t>Notice to Agent is Notice to Principal and Notice to Principal is Notice to Agent</w:t>
      </w:r>
    </w:p>
    <w:p w14:paraId="20908197" w14:textId="0A759DF4" w:rsidR="001274E0" w:rsidRDefault="001274E0" w:rsidP="00BA7253">
      <w:pPr>
        <w:pStyle w:val="NormalWeb"/>
        <w:spacing w:before="0" w:beforeAutospacing="0" w:after="240" w:afterAutospacing="0" w:line="360" w:lineRule="auto"/>
      </w:pPr>
      <w:r w:rsidRPr="00E00CA4">
        <w:t xml:space="preserve">Comes now Affiant, </w:t>
      </w:r>
      <w:r w:rsidR="00233476">
        <w:rPr>
          <w:b/>
          <w:u w:val="single"/>
        </w:rPr>
        <w:t>___________________________</w:t>
      </w:r>
      <w:r w:rsidRPr="00E00CA4">
        <w:rPr>
          <w:b/>
        </w:rPr>
        <w:t>,</w:t>
      </w:r>
      <w:r w:rsidRPr="00E00CA4">
        <w:t xml:space="preserve"> (one of the People of the State of </w:t>
      </w:r>
      <w:r w:rsidR="00664414">
        <w:t>Vermont</w:t>
      </w:r>
      <w:r w:rsidRPr="00E00CA4">
        <w:t xml:space="preserve"> as found in </w:t>
      </w:r>
      <w:r w:rsidRPr="007368E5">
        <w:rPr>
          <w:b/>
          <w:u w:val="single"/>
        </w:rPr>
        <w:t xml:space="preserve">Article </w:t>
      </w:r>
      <w:r w:rsidR="00664414">
        <w:rPr>
          <w:b/>
          <w:u w:val="single"/>
        </w:rPr>
        <w:t>6</w:t>
      </w:r>
      <w:r>
        <w:rPr>
          <w:b/>
          <w:u w:val="single"/>
        </w:rPr>
        <w:t xml:space="preserve">: </w:t>
      </w:r>
      <w:r w:rsidR="00664414">
        <w:rPr>
          <w:b/>
          <w:u w:val="single"/>
        </w:rPr>
        <w:t>Officers Servants of the People</w:t>
      </w:r>
      <w:r w:rsidRPr="007368E5">
        <w:t>),</w:t>
      </w:r>
      <w:r w:rsidRPr="00E00CA4">
        <w:t xml:space="preserve"> Sui Juris, in this Court of Record, giving you notice of the following claims and facts that you and your agents may provide due care; </w:t>
      </w:r>
    </w:p>
    <w:p w14:paraId="37DF5B9C" w14:textId="7D3FA1AC" w:rsidR="0089503B" w:rsidRDefault="001274E0" w:rsidP="00F62047">
      <w:pPr>
        <w:pStyle w:val="NormalWeb"/>
        <w:spacing w:before="240" w:beforeAutospacing="0" w:after="0" w:afterAutospacing="0" w:line="360" w:lineRule="auto"/>
      </w:pPr>
      <w:r>
        <w:t xml:space="preserve">Please take Notice, Affiant declares that </w:t>
      </w:r>
      <w:r w:rsidR="00664414" w:rsidRPr="00664414">
        <w:rPr>
          <w:bCs/>
        </w:rPr>
        <w:t>University of Vermont Medical Center</w:t>
      </w:r>
      <w:r w:rsidR="00664414">
        <w:t xml:space="preserve"> </w:t>
      </w:r>
      <w:r>
        <w:t xml:space="preserve">is denying </w:t>
      </w:r>
      <w:r w:rsidR="00DA081F">
        <w:t xml:space="preserve">Affiant </w:t>
      </w:r>
      <w:r>
        <w:t xml:space="preserve">and </w:t>
      </w:r>
      <w:r w:rsidR="00DA081F">
        <w:t>Affiant’s spouse’s</w:t>
      </w:r>
      <w:r>
        <w:t xml:space="preserve"> Constitutional rights by keeping </w:t>
      </w:r>
      <w:r w:rsidR="00DA081F">
        <w:t>Affiant</w:t>
      </w:r>
      <w:r>
        <w:t xml:space="preserve"> from </w:t>
      </w:r>
      <w:r w:rsidR="00DA081F">
        <w:t xml:space="preserve">Affiant’s spouse’s </w:t>
      </w:r>
      <w:r>
        <w:t xml:space="preserve">bedside.  </w:t>
      </w:r>
      <w:r w:rsidR="00E424F5">
        <w:t>Affiant’s s</w:t>
      </w:r>
      <w:r w:rsidR="00DA081F">
        <w:t xml:space="preserve">pouse’s </w:t>
      </w:r>
      <w:r>
        <w:t xml:space="preserve">rights are being violated by preventing </w:t>
      </w:r>
      <w:r w:rsidR="00DA081F">
        <w:t xml:space="preserve">Affiant </w:t>
      </w:r>
      <w:r>
        <w:t xml:space="preserve">from being present at </w:t>
      </w:r>
      <w:r w:rsidR="00DA081F">
        <w:t xml:space="preserve">the </w:t>
      </w:r>
      <w:r>
        <w:t xml:space="preserve">bedside during </w:t>
      </w:r>
      <w:r w:rsidR="00DA081F">
        <w:t xml:space="preserve">Spouse’s </w:t>
      </w:r>
      <w:r w:rsidR="00664414">
        <w:t>treatment.</w:t>
      </w:r>
      <w:r w:rsidR="0091192B">
        <w:t xml:space="preserve">  </w:t>
      </w:r>
      <w:r w:rsidR="00DA081F">
        <w:t xml:space="preserve">Constitutional rights of the People include liberty, freedom of choice, and happiness.  Denying Affiant’s </w:t>
      </w:r>
      <w:r w:rsidR="00664414">
        <w:t>access to their spouse</w:t>
      </w:r>
      <w:r w:rsidR="00DA081F">
        <w:t xml:space="preserve"> is criminal, unethical, immoral</w:t>
      </w:r>
      <w:r w:rsidR="003878F0">
        <w:t xml:space="preserve"> and </w:t>
      </w:r>
      <w:r w:rsidR="00BA7253">
        <w:t>unnecessary</w:t>
      </w:r>
      <w:r w:rsidR="00DA081F">
        <w:t>.  Reverse Isolation precautions would protect Affiant during visits from possible contamination</w:t>
      </w:r>
      <w:r w:rsidR="00BA7253">
        <w:t xml:space="preserve">.  </w:t>
      </w:r>
      <w:r w:rsidR="0089503B">
        <w:t xml:space="preserve">Dictatorial edicts to separate loved ones are barbaric and beneath the lofty goals of the “Mission Statement” for this hospital. </w:t>
      </w:r>
    </w:p>
    <w:p w14:paraId="0ECA349C" w14:textId="77777777" w:rsidR="00BA7253" w:rsidRDefault="0089503B" w:rsidP="00F62047">
      <w:pPr>
        <w:pStyle w:val="NormalWeb"/>
        <w:spacing w:before="240" w:beforeAutospacing="0" w:after="240" w:afterAutospacing="0" w:line="360" w:lineRule="auto"/>
      </w:pPr>
      <w:r>
        <w:t xml:space="preserve">Please take further notice, Affiant grants a </w:t>
      </w:r>
      <w:r w:rsidR="003878F0">
        <w:t xml:space="preserve">waiver </w:t>
      </w:r>
      <w:r>
        <w:t xml:space="preserve">of liability </w:t>
      </w:r>
      <w:r w:rsidR="003878F0">
        <w:t>regarding acceptance of risk of exposure and subsequent infection from Covid-19 to th</w:t>
      </w:r>
      <w:r w:rsidR="00F81F1C">
        <w:t>e</w:t>
      </w:r>
      <w:r w:rsidR="003878F0">
        <w:t xml:space="preserve"> hospital named above</w:t>
      </w:r>
      <w:r w:rsidR="005D1BE3">
        <w:t>,</w:t>
      </w:r>
      <w:r w:rsidR="00BA7253">
        <w:t xml:space="preserve"> secured by Affiant’s sworn testimony and autograph</w:t>
      </w:r>
      <w:r w:rsidR="002A139B">
        <w:t xml:space="preserve"> at the close of this document.</w:t>
      </w:r>
      <w:r w:rsidR="00F81F1C">
        <w:t xml:space="preserve"> </w:t>
      </w:r>
      <w:r>
        <w:t>Any family members wishing to visit will also provide such a document.</w:t>
      </w:r>
    </w:p>
    <w:p w14:paraId="7E50FC57" w14:textId="77777777" w:rsidR="00F62047" w:rsidRDefault="00BA7253" w:rsidP="00F62047">
      <w:pPr>
        <w:pStyle w:val="NormalWeb"/>
        <w:spacing w:before="0" w:beforeAutospacing="0" w:after="0" w:afterAutospacing="0" w:line="360" w:lineRule="auto"/>
      </w:pPr>
      <w:r>
        <w:t xml:space="preserve">Please take </w:t>
      </w:r>
      <w:r w:rsidR="002A139B">
        <w:t xml:space="preserve">further </w:t>
      </w:r>
      <w:r>
        <w:t>Notice, Affiant declares separation from one’</w:t>
      </w:r>
      <w:r w:rsidR="002A139B">
        <w:t xml:space="preserve">s spouse is painful </w:t>
      </w:r>
      <w:r>
        <w:t>and de</w:t>
      </w:r>
      <w:r w:rsidR="002A139B">
        <w:t>pressing</w:t>
      </w:r>
      <w:r>
        <w:t xml:space="preserve"> and is not contributing to </w:t>
      </w:r>
      <w:r w:rsidR="002A139B">
        <w:t xml:space="preserve">Affiant’s peace of mind or happiness. </w:t>
      </w:r>
      <w:r w:rsidR="006D07A7">
        <w:t>The following Constitutional references</w:t>
      </w:r>
      <w:r w:rsidR="00DA081F">
        <w:t xml:space="preserve"> support Affiant and Affiant’s spouse’s Constitutional rights to be together.</w:t>
      </w:r>
    </w:p>
    <w:p w14:paraId="03ED943D" w14:textId="77777777" w:rsidR="00BA7253" w:rsidRPr="00F62047" w:rsidRDefault="00BA7253" w:rsidP="00F62047">
      <w:pPr>
        <w:pStyle w:val="NormalWeb"/>
        <w:spacing w:before="0" w:beforeAutospacing="0" w:after="0" w:afterAutospacing="0"/>
        <w:ind w:left="432"/>
      </w:pPr>
      <w:r w:rsidRPr="00615C4F">
        <w:rPr>
          <w:b/>
          <w:u w:val="single"/>
        </w:rPr>
        <w:t>U.S. Constitution Art. IV, § 2, p. 1</w:t>
      </w:r>
      <w:r w:rsidRPr="00615C4F">
        <w:rPr>
          <w:b/>
        </w:rPr>
        <w:t xml:space="preserve"> </w:t>
      </w:r>
    </w:p>
    <w:p w14:paraId="4C5C9ABD" w14:textId="77777777" w:rsidR="00BA7253" w:rsidRPr="00615C4F" w:rsidRDefault="00BA7253" w:rsidP="00F62047">
      <w:pPr>
        <w:spacing w:line="240" w:lineRule="auto"/>
        <w:ind w:left="432"/>
        <w:rPr>
          <w:rStyle w:val="fontstyle01"/>
          <w:rFonts w:ascii="Times New Roman" w:hAnsi="Times New Roman" w:cs="Times New Roman"/>
          <w:b/>
          <w:sz w:val="22"/>
          <w:szCs w:val="22"/>
        </w:rPr>
      </w:pPr>
      <w:r w:rsidRPr="00615C4F">
        <w:rPr>
          <w:rFonts w:ascii="Times New Roman" w:hAnsi="Times New Roman" w:cs="Times New Roman"/>
          <w:b/>
          <w:bCs/>
        </w:rPr>
        <w:t xml:space="preserve">“The Citizens of each State shall be entitled to </w:t>
      </w:r>
      <w:r w:rsidRPr="00615C4F">
        <w:rPr>
          <w:rFonts w:ascii="Times New Roman" w:hAnsi="Times New Roman" w:cs="Times New Roman"/>
          <w:b/>
          <w:bCs/>
          <w:highlight w:val="yellow"/>
        </w:rPr>
        <w:t>all Privileges and Immunities of Citizens in the several States</w:t>
      </w:r>
      <w:r w:rsidRPr="00615C4F">
        <w:rPr>
          <w:rFonts w:ascii="Times New Roman" w:hAnsi="Times New Roman" w:cs="Times New Roman"/>
          <w:b/>
          <w:bCs/>
        </w:rPr>
        <w:t>.”</w:t>
      </w:r>
      <w:r w:rsidRPr="00615C4F">
        <w:rPr>
          <w:rFonts w:ascii="Times New Roman" w:hAnsi="Times New Roman" w:cs="Times New Roman"/>
          <w:b/>
        </w:rPr>
        <w:t xml:space="preserve"> </w:t>
      </w:r>
      <w:r w:rsidRPr="00615C4F">
        <w:rPr>
          <w:rStyle w:val="fontstyle01"/>
          <w:rFonts w:ascii="Times New Roman" w:hAnsi="Times New Roman" w:cs="Times New Roman"/>
          <w:b/>
          <w:bCs/>
          <w:sz w:val="22"/>
          <w:szCs w:val="22"/>
        </w:rPr>
        <w:t>[Emphasis by Highlight Added</w:t>
      </w:r>
      <w:r w:rsidRPr="00615C4F">
        <w:rPr>
          <w:rStyle w:val="fontstyle01"/>
          <w:rFonts w:ascii="Times New Roman" w:hAnsi="Times New Roman" w:cs="Times New Roman"/>
          <w:b/>
          <w:sz w:val="22"/>
          <w:szCs w:val="22"/>
        </w:rPr>
        <w:t>]</w:t>
      </w:r>
    </w:p>
    <w:p w14:paraId="17A90F71" w14:textId="77777777" w:rsidR="00BA7253" w:rsidRPr="00C261D2" w:rsidRDefault="00BA7253" w:rsidP="00F62047">
      <w:pPr>
        <w:pStyle w:val="NormalWeb"/>
        <w:spacing w:before="0" w:beforeAutospacing="0" w:after="0" w:afterAutospacing="0"/>
        <w:ind w:left="432"/>
        <w:rPr>
          <w:b/>
          <w:u w:val="single"/>
        </w:rPr>
      </w:pPr>
      <w:r w:rsidRPr="00C261D2">
        <w:rPr>
          <w:b/>
          <w:u w:val="single"/>
        </w:rPr>
        <w:t xml:space="preserve">US Constitution Bill of Rights Amendment X   </w:t>
      </w:r>
    </w:p>
    <w:p w14:paraId="4BC2202A" w14:textId="77777777" w:rsidR="00BA7253" w:rsidRDefault="00BA7253" w:rsidP="00F62047">
      <w:pPr>
        <w:spacing w:after="0" w:line="240" w:lineRule="auto"/>
        <w:ind w:left="432"/>
        <w:rPr>
          <w:rFonts w:ascii="Times New Roman" w:hAnsi="Times New Roman" w:cs="Times New Roman"/>
          <w:b/>
          <w:bCs/>
        </w:rPr>
      </w:pPr>
      <w:r w:rsidRPr="00C261D2">
        <w:rPr>
          <w:rFonts w:ascii="Times New Roman" w:hAnsi="Times New Roman" w:cs="Times New Roman"/>
          <w:b/>
          <w:bCs/>
        </w:rPr>
        <w:t xml:space="preserve">“The </w:t>
      </w:r>
      <w:r w:rsidRPr="00C261D2">
        <w:rPr>
          <w:rFonts w:ascii="Times New Roman" w:hAnsi="Times New Roman" w:cs="Times New Roman"/>
          <w:b/>
          <w:bCs/>
          <w:highlight w:val="yellow"/>
        </w:rPr>
        <w:t>powers not delegated</w:t>
      </w:r>
      <w:r w:rsidRPr="00C261D2">
        <w:rPr>
          <w:rFonts w:ascii="Times New Roman" w:hAnsi="Times New Roman" w:cs="Times New Roman"/>
          <w:b/>
          <w:bCs/>
        </w:rPr>
        <w:t xml:space="preserve"> to the United States </w:t>
      </w:r>
      <w:r w:rsidRPr="00C261D2">
        <w:rPr>
          <w:rFonts w:ascii="Times New Roman" w:hAnsi="Times New Roman" w:cs="Times New Roman"/>
          <w:b/>
          <w:bCs/>
          <w:highlight w:val="yellow"/>
        </w:rPr>
        <w:t>by the Constitution</w:t>
      </w:r>
      <w:r w:rsidRPr="00C261D2">
        <w:rPr>
          <w:rFonts w:ascii="Times New Roman" w:hAnsi="Times New Roman" w:cs="Times New Roman"/>
          <w:b/>
          <w:bCs/>
        </w:rPr>
        <w:t xml:space="preserve"> nor prohibited by it to the States </w:t>
      </w:r>
      <w:r w:rsidRPr="00C261D2">
        <w:rPr>
          <w:rFonts w:ascii="Times New Roman" w:hAnsi="Times New Roman" w:cs="Times New Roman"/>
          <w:b/>
          <w:bCs/>
          <w:highlight w:val="yellow"/>
        </w:rPr>
        <w:t>are reserved</w:t>
      </w:r>
      <w:r w:rsidRPr="00C261D2">
        <w:rPr>
          <w:rFonts w:ascii="Times New Roman" w:hAnsi="Times New Roman" w:cs="Times New Roman"/>
          <w:b/>
          <w:bCs/>
        </w:rPr>
        <w:t xml:space="preserve"> to the States respectively</w:t>
      </w:r>
      <w:r w:rsidRPr="00C261D2">
        <w:rPr>
          <w:rFonts w:ascii="Times New Roman" w:hAnsi="Times New Roman" w:cs="Times New Roman"/>
          <w:b/>
          <w:bCs/>
          <w:highlight w:val="yellow"/>
        </w:rPr>
        <w:t>, or to the people</w:t>
      </w:r>
      <w:r w:rsidRPr="00C261D2">
        <w:rPr>
          <w:rFonts w:ascii="Times New Roman" w:hAnsi="Times New Roman" w:cs="Times New Roman"/>
          <w:b/>
          <w:bCs/>
        </w:rPr>
        <w:t xml:space="preserve">.” </w:t>
      </w:r>
    </w:p>
    <w:p w14:paraId="7158DB59" w14:textId="77777777" w:rsidR="002A139B" w:rsidRDefault="002A139B" w:rsidP="002A139B">
      <w:pPr>
        <w:spacing w:after="0" w:line="240" w:lineRule="auto"/>
        <w:rPr>
          <w:rFonts w:ascii="Times New Roman" w:hAnsi="Times New Roman" w:cs="Times New Roman"/>
          <w:b/>
          <w:bCs/>
        </w:rPr>
      </w:pPr>
    </w:p>
    <w:p w14:paraId="78E3DB57" w14:textId="77777777" w:rsidR="00AC5453" w:rsidRPr="00AC5453" w:rsidRDefault="00AC5453" w:rsidP="00624AC8">
      <w:pPr>
        <w:spacing w:after="0" w:line="240" w:lineRule="auto"/>
        <w:ind w:left="432"/>
        <w:rPr>
          <w:rFonts w:ascii="Times New Roman" w:hAnsi="Times New Roman" w:cs="Times New Roman"/>
          <w:b/>
          <w:bCs/>
        </w:rPr>
      </w:pPr>
      <w:r w:rsidRPr="00AC5453">
        <w:rPr>
          <w:rFonts w:ascii="Times New Roman" w:hAnsi="Times New Roman" w:cs="Times New Roman"/>
          <w:b/>
          <w:bCs/>
          <w:u w:val="single"/>
        </w:rPr>
        <w:t xml:space="preserve">U.S. Constitution Bill of Rights Amendment XIII, Section 1. </w:t>
      </w:r>
      <w:r w:rsidRPr="00AC5453">
        <w:rPr>
          <w:rFonts w:ascii="Times New Roman" w:hAnsi="Times New Roman" w:cs="Times New Roman"/>
          <w:b/>
          <w:bCs/>
        </w:rPr>
        <w:t xml:space="preserve"> </w:t>
      </w:r>
      <w:r w:rsidR="00624AC8">
        <w:rPr>
          <w:rFonts w:ascii="Times New Roman" w:hAnsi="Times New Roman" w:cs="Times New Roman"/>
          <w:b/>
          <w:bCs/>
        </w:rPr>
        <w:t>“</w:t>
      </w:r>
      <w:r w:rsidRPr="00AC5453">
        <w:rPr>
          <w:rFonts w:ascii="Times New Roman" w:hAnsi="Times New Roman" w:cs="Times New Roman"/>
          <w:b/>
          <w:bCs/>
        </w:rPr>
        <w:t xml:space="preserve">Neither slavery nor involuntary </w:t>
      </w:r>
      <w:proofErr w:type="gramStart"/>
      <w:r w:rsidRPr="00AC5453">
        <w:rPr>
          <w:rFonts w:ascii="Times New Roman" w:hAnsi="Times New Roman" w:cs="Times New Roman"/>
          <w:b/>
          <w:bCs/>
        </w:rPr>
        <w:t>servitude</w:t>
      </w:r>
      <w:r w:rsidR="00E07C5C">
        <w:rPr>
          <w:rFonts w:ascii="Times New Roman" w:hAnsi="Times New Roman" w:cs="Times New Roman"/>
          <w:b/>
          <w:bCs/>
        </w:rPr>
        <w:t xml:space="preserve">,  </w:t>
      </w:r>
      <w:r w:rsidRPr="00AC5453">
        <w:rPr>
          <w:rFonts w:ascii="Times New Roman" w:hAnsi="Times New Roman" w:cs="Times New Roman"/>
          <w:b/>
          <w:bCs/>
        </w:rPr>
        <w:t>except</w:t>
      </w:r>
      <w:proofErr w:type="gramEnd"/>
      <w:r w:rsidRPr="00AC5453">
        <w:rPr>
          <w:rFonts w:ascii="Times New Roman" w:hAnsi="Times New Roman" w:cs="Times New Roman"/>
          <w:b/>
          <w:bCs/>
        </w:rPr>
        <w:t xml:space="preserve"> as a punishment for crime whereof the party shall have been duly convicted, shall exist within the United States, or any p</w:t>
      </w:r>
      <w:r w:rsidR="00624AC8">
        <w:rPr>
          <w:rFonts w:ascii="Times New Roman" w:hAnsi="Times New Roman" w:cs="Times New Roman"/>
          <w:b/>
          <w:bCs/>
        </w:rPr>
        <w:t>l</w:t>
      </w:r>
      <w:r w:rsidRPr="00AC5453">
        <w:rPr>
          <w:rFonts w:ascii="Times New Roman" w:hAnsi="Times New Roman" w:cs="Times New Roman"/>
          <w:b/>
          <w:bCs/>
        </w:rPr>
        <w:t xml:space="preserve">ace subject to their </w:t>
      </w:r>
      <w:r w:rsidR="006E22AB" w:rsidRPr="00AC5453">
        <w:rPr>
          <w:rFonts w:ascii="Times New Roman" w:hAnsi="Times New Roman" w:cs="Times New Roman"/>
          <w:b/>
          <w:bCs/>
        </w:rPr>
        <w:t>jurisdiction</w:t>
      </w:r>
      <w:r w:rsidRPr="00AC5453">
        <w:rPr>
          <w:rFonts w:ascii="Times New Roman" w:hAnsi="Times New Roman" w:cs="Times New Roman"/>
          <w:b/>
          <w:bCs/>
        </w:rPr>
        <w:t>.</w:t>
      </w:r>
      <w:r w:rsidR="00624AC8">
        <w:rPr>
          <w:rFonts w:ascii="Times New Roman" w:hAnsi="Times New Roman" w:cs="Times New Roman"/>
          <w:b/>
          <w:bCs/>
        </w:rPr>
        <w:t>”</w:t>
      </w:r>
    </w:p>
    <w:p w14:paraId="58629C1A" w14:textId="77777777" w:rsidR="00AC5453" w:rsidRDefault="00AC5453" w:rsidP="005D1BE3">
      <w:pPr>
        <w:spacing w:after="0" w:line="360" w:lineRule="auto"/>
        <w:rPr>
          <w:rFonts w:ascii="Times New Roman" w:hAnsi="Times New Roman" w:cs="Times New Roman"/>
          <w:bCs/>
          <w:sz w:val="24"/>
          <w:szCs w:val="24"/>
        </w:rPr>
      </w:pPr>
    </w:p>
    <w:p w14:paraId="5A0B8941" w14:textId="1FB96ED8" w:rsidR="00E424F5" w:rsidRPr="00E424F5" w:rsidRDefault="002A139B" w:rsidP="005D1BE3">
      <w:pPr>
        <w:spacing w:after="0" w:line="360" w:lineRule="auto"/>
        <w:rPr>
          <w:rStyle w:val="fontstyle01"/>
          <w:rFonts w:ascii="Times New Roman" w:hAnsi="Times New Roman"/>
        </w:rPr>
      </w:pPr>
      <w:r w:rsidRPr="00E424F5">
        <w:rPr>
          <w:rFonts w:ascii="Times New Roman" w:hAnsi="Times New Roman" w:cs="Times New Roman"/>
          <w:bCs/>
          <w:sz w:val="24"/>
          <w:szCs w:val="24"/>
        </w:rPr>
        <w:t xml:space="preserve">Please take further Notice, Affiant demands to visit Affiant’s spouse during </w:t>
      </w:r>
      <w:r w:rsidR="00450052">
        <w:rPr>
          <w:rFonts w:ascii="Times New Roman" w:hAnsi="Times New Roman" w:cs="Times New Roman"/>
          <w:bCs/>
          <w:sz w:val="24"/>
          <w:szCs w:val="24"/>
        </w:rPr>
        <w:t>treatment and to have access to treatment information as well as the choice to accept or deny certain treatments.</w:t>
      </w:r>
      <w:r w:rsidR="00973031" w:rsidRPr="00E424F5">
        <w:rPr>
          <w:rFonts w:ascii="Times New Roman" w:hAnsi="Times New Roman" w:cs="Times New Roman"/>
          <w:bCs/>
          <w:sz w:val="24"/>
          <w:szCs w:val="24"/>
        </w:rPr>
        <w:t xml:space="preserve">  </w:t>
      </w:r>
      <w:r w:rsidR="00973031" w:rsidRPr="00E424F5">
        <w:rPr>
          <w:rFonts w:ascii="Times New Roman" w:hAnsi="Times New Roman" w:cs="Times New Roman"/>
          <w:bCs/>
          <w:sz w:val="24"/>
          <w:szCs w:val="24"/>
        </w:rPr>
        <w:lastRenderedPageBreak/>
        <w:t>Protection from abridgement of religious freedom is a Constitutional pro</w:t>
      </w:r>
      <w:r w:rsidR="005D1BE3" w:rsidRPr="00E424F5">
        <w:rPr>
          <w:rFonts w:ascii="Times New Roman" w:hAnsi="Times New Roman" w:cs="Times New Roman"/>
          <w:bCs/>
          <w:sz w:val="24"/>
          <w:szCs w:val="24"/>
        </w:rPr>
        <w:t>vision</w:t>
      </w:r>
      <w:r w:rsidR="00973031" w:rsidRPr="00E424F5">
        <w:rPr>
          <w:rFonts w:ascii="Times New Roman" w:hAnsi="Times New Roman" w:cs="Times New Roman"/>
          <w:bCs/>
          <w:sz w:val="24"/>
          <w:szCs w:val="24"/>
        </w:rPr>
        <w:t xml:space="preserve"> in all state</w:t>
      </w:r>
      <w:r w:rsidR="00E066E4" w:rsidRPr="00E424F5">
        <w:rPr>
          <w:rFonts w:ascii="Times New Roman" w:hAnsi="Times New Roman" w:cs="Times New Roman"/>
          <w:bCs/>
          <w:sz w:val="24"/>
          <w:szCs w:val="24"/>
        </w:rPr>
        <w:t>s</w:t>
      </w:r>
      <w:r w:rsidR="00973031" w:rsidRPr="00E424F5">
        <w:rPr>
          <w:rFonts w:ascii="Times New Roman" w:hAnsi="Times New Roman" w:cs="Times New Roman"/>
          <w:bCs/>
          <w:sz w:val="24"/>
          <w:szCs w:val="24"/>
        </w:rPr>
        <w:t xml:space="preserve"> and </w:t>
      </w:r>
      <w:r w:rsidR="00C83916" w:rsidRPr="00E424F5">
        <w:rPr>
          <w:rFonts w:ascii="Times New Roman" w:hAnsi="Times New Roman" w:cs="Times New Roman"/>
          <w:bCs/>
          <w:sz w:val="24"/>
          <w:szCs w:val="24"/>
        </w:rPr>
        <w:t xml:space="preserve">in </w:t>
      </w:r>
      <w:r w:rsidR="00973031" w:rsidRPr="00E424F5">
        <w:rPr>
          <w:rFonts w:ascii="Times New Roman" w:hAnsi="Times New Roman" w:cs="Times New Roman"/>
          <w:bCs/>
          <w:sz w:val="24"/>
          <w:szCs w:val="24"/>
        </w:rPr>
        <w:t>the federal Constitution</w:t>
      </w:r>
      <w:r w:rsidR="005D1BE3" w:rsidRPr="00E424F5">
        <w:rPr>
          <w:rFonts w:ascii="Times New Roman" w:hAnsi="Times New Roman" w:cs="Times New Roman"/>
          <w:bCs/>
          <w:sz w:val="24"/>
          <w:szCs w:val="24"/>
        </w:rPr>
        <w:t>; a</w:t>
      </w:r>
      <w:r w:rsidR="003F7263" w:rsidRPr="00E424F5">
        <w:rPr>
          <w:rFonts w:ascii="Times New Roman" w:hAnsi="Times New Roman" w:cs="Times New Roman"/>
          <w:bCs/>
          <w:sz w:val="24"/>
          <w:szCs w:val="24"/>
        </w:rPr>
        <w:t>nd all Constitutional provisions are similar and interchangeable across the several states</w:t>
      </w:r>
      <w:r w:rsidR="00C83916" w:rsidRPr="00E424F5">
        <w:rPr>
          <w:rFonts w:ascii="Times New Roman" w:hAnsi="Times New Roman" w:cs="Times New Roman"/>
          <w:bCs/>
          <w:sz w:val="24"/>
          <w:szCs w:val="24"/>
        </w:rPr>
        <w:t xml:space="preserve"> as provided by the US Constitution references above</w:t>
      </w:r>
      <w:r w:rsidR="003F7263" w:rsidRPr="00E424F5">
        <w:rPr>
          <w:rFonts w:ascii="Times New Roman" w:hAnsi="Times New Roman" w:cs="Times New Roman"/>
          <w:bCs/>
          <w:sz w:val="24"/>
          <w:szCs w:val="24"/>
        </w:rPr>
        <w:t>.</w:t>
      </w:r>
      <w:r w:rsidR="00C83916" w:rsidRPr="00E424F5">
        <w:rPr>
          <w:rFonts w:ascii="Times New Roman" w:hAnsi="Times New Roman" w:cs="Times New Roman"/>
          <w:bCs/>
          <w:sz w:val="24"/>
          <w:szCs w:val="24"/>
        </w:rPr>
        <w:t xml:space="preserve">  </w:t>
      </w:r>
      <w:r w:rsidR="005D1BE3" w:rsidRPr="00E424F5">
        <w:rPr>
          <w:rFonts w:ascii="Times New Roman" w:hAnsi="Times New Roman" w:cs="Times New Roman"/>
          <w:bCs/>
          <w:sz w:val="24"/>
          <w:szCs w:val="24"/>
        </w:rPr>
        <w:t xml:space="preserve">Affiant states that religious rights in one state, mirror those in other states and the following states’ provisions represent Affiant’s Constitutional rights in more detail than the </w:t>
      </w:r>
      <w:r w:rsidR="00450052">
        <w:rPr>
          <w:rFonts w:ascii="Times New Roman" w:hAnsi="Times New Roman" w:cs="Times New Roman"/>
          <w:bCs/>
          <w:sz w:val="24"/>
          <w:szCs w:val="24"/>
        </w:rPr>
        <w:t xml:space="preserve">Vermont </w:t>
      </w:r>
      <w:r w:rsidR="005D1BE3" w:rsidRPr="00E424F5">
        <w:rPr>
          <w:rFonts w:ascii="Times New Roman" w:hAnsi="Times New Roman" w:cs="Times New Roman"/>
          <w:bCs/>
          <w:sz w:val="24"/>
          <w:szCs w:val="24"/>
        </w:rPr>
        <w:t>Constitution provides:</w:t>
      </w:r>
    </w:p>
    <w:p w14:paraId="079D6D77" w14:textId="77777777" w:rsidR="00C83916" w:rsidRDefault="00C83916" w:rsidP="0015606F">
      <w:pPr>
        <w:spacing w:after="0"/>
        <w:ind w:left="432"/>
        <w:rPr>
          <w:rFonts w:ascii="Times New Roman" w:hAnsi="Times New Roman" w:cs="Times New Roman"/>
          <w:b/>
          <w:color w:val="212529"/>
        </w:rPr>
      </w:pPr>
      <w:r w:rsidRPr="004F51AD">
        <w:rPr>
          <w:rStyle w:val="Strong"/>
          <w:rFonts w:ascii="Times New Roman" w:hAnsi="Times New Roman" w:cs="Times New Roman"/>
          <w:u w:val="single"/>
          <w:lang w:val="en"/>
        </w:rPr>
        <w:t xml:space="preserve">Maryland Constitution, Article.  </w:t>
      </w:r>
      <w:proofErr w:type="gramStart"/>
      <w:r w:rsidRPr="004F51AD">
        <w:rPr>
          <w:rStyle w:val="Strong"/>
          <w:rFonts w:ascii="Times New Roman" w:hAnsi="Times New Roman" w:cs="Times New Roman"/>
          <w:u w:val="single"/>
          <w:lang w:val="en"/>
        </w:rPr>
        <w:t>36.</w:t>
      </w:r>
      <w:r w:rsidRPr="004F51AD">
        <w:rPr>
          <w:rFonts w:ascii="Times New Roman" w:hAnsi="Times New Roman" w:cs="Times New Roman"/>
          <w:lang w:val="en"/>
        </w:rPr>
        <w:t xml:space="preserve"> </w:t>
      </w:r>
      <w:r w:rsidR="0089503B">
        <w:rPr>
          <w:rFonts w:ascii="Times New Roman" w:hAnsi="Times New Roman" w:cs="Times New Roman"/>
          <w:lang w:val="en"/>
        </w:rPr>
        <w:t xml:space="preserve"> “</w:t>
      </w:r>
      <w:proofErr w:type="gramEnd"/>
      <w:r w:rsidRPr="004F51AD">
        <w:rPr>
          <w:rFonts w:ascii="Times New Roman" w:hAnsi="Times New Roman" w:cs="Times New Roman"/>
          <w:b/>
          <w:lang w:val="en"/>
        </w:rPr>
        <w:t xml:space="preserve">That as it is the duty of every man to worship </w:t>
      </w:r>
      <w:r w:rsidRPr="009251F0">
        <w:rPr>
          <w:rFonts w:ascii="Times New Roman" w:hAnsi="Times New Roman" w:cs="Times New Roman"/>
          <w:b/>
          <w:highlight w:val="yellow"/>
          <w:lang w:val="en"/>
        </w:rPr>
        <w:t>God</w:t>
      </w:r>
      <w:r w:rsidRPr="004F51AD">
        <w:rPr>
          <w:rFonts w:ascii="Times New Roman" w:hAnsi="Times New Roman" w:cs="Times New Roman"/>
          <w:b/>
          <w:lang w:val="en"/>
        </w:rPr>
        <w:t xml:space="preserve"> in such manner as he thinks </w:t>
      </w:r>
      <w:r w:rsidRPr="009251F0">
        <w:rPr>
          <w:rFonts w:ascii="Times New Roman" w:hAnsi="Times New Roman" w:cs="Times New Roman"/>
          <w:b/>
          <w:highlight w:val="yellow"/>
          <w:lang w:val="en"/>
        </w:rPr>
        <w:t>most acceptable to Him</w:t>
      </w:r>
      <w:r w:rsidRPr="004F51AD">
        <w:rPr>
          <w:rFonts w:ascii="Times New Roman" w:hAnsi="Times New Roman" w:cs="Times New Roman"/>
          <w:b/>
          <w:lang w:val="en"/>
        </w:rPr>
        <w:t xml:space="preserve">, all persons are equally entitled to protection in their religious liberty; wherefore, no person ought by any law </w:t>
      </w:r>
      <w:r w:rsidRPr="009251F0">
        <w:rPr>
          <w:rFonts w:ascii="Times New Roman" w:hAnsi="Times New Roman" w:cs="Times New Roman"/>
          <w:b/>
          <w:highlight w:val="yellow"/>
          <w:lang w:val="en"/>
        </w:rPr>
        <w:t>to be molested in his person</w:t>
      </w:r>
      <w:r w:rsidRPr="004F51AD">
        <w:rPr>
          <w:rFonts w:ascii="Times New Roman" w:hAnsi="Times New Roman" w:cs="Times New Roman"/>
          <w:b/>
          <w:lang w:val="en"/>
        </w:rPr>
        <w:t xml:space="preserve"> or estate, </w:t>
      </w:r>
      <w:r w:rsidRPr="009251F0">
        <w:rPr>
          <w:rFonts w:ascii="Times New Roman" w:hAnsi="Times New Roman" w:cs="Times New Roman"/>
          <w:b/>
          <w:highlight w:val="yellow"/>
          <w:lang w:val="en"/>
        </w:rPr>
        <w:t>on account of his religious persuasion</w:t>
      </w:r>
      <w:r w:rsidRPr="004F51AD">
        <w:rPr>
          <w:rFonts w:ascii="Times New Roman" w:hAnsi="Times New Roman" w:cs="Times New Roman"/>
          <w:b/>
          <w:lang w:val="en"/>
        </w:rPr>
        <w:t xml:space="preserve">, or profession, or for his </w:t>
      </w:r>
      <w:r w:rsidRPr="009251F0">
        <w:rPr>
          <w:rFonts w:ascii="Times New Roman" w:hAnsi="Times New Roman" w:cs="Times New Roman"/>
          <w:b/>
          <w:highlight w:val="yellow"/>
          <w:lang w:val="en"/>
        </w:rPr>
        <w:t>religious practice</w:t>
      </w:r>
      <w:r w:rsidRPr="004F51AD">
        <w:rPr>
          <w:rFonts w:ascii="Times New Roman" w:hAnsi="Times New Roman" w:cs="Times New Roman"/>
          <w:b/>
          <w:lang w:val="en"/>
        </w:rPr>
        <w:t xml:space="preserve">, </w:t>
      </w:r>
      <w:r>
        <w:rPr>
          <w:rFonts w:ascii="Times New Roman" w:hAnsi="Times New Roman" w:cs="Times New Roman"/>
          <w:b/>
          <w:lang w:val="en"/>
        </w:rPr>
        <w:t>. . .”</w:t>
      </w:r>
      <w:r w:rsidR="0089503B">
        <w:rPr>
          <w:rFonts w:ascii="Times New Roman" w:hAnsi="Times New Roman" w:cs="Times New Roman"/>
          <w:b/>
          <w:lang w:val="en"/>
        </w:rPr>
        <w:t xml:space="preserve">   </w:t>
      </w:r>
      <w:r w:rsidR="0089503B" w:rsidRPr="008D65C4">
        <w:rPr>
          <w:rFonts w:ascii="Times New Roman" w:hAnsi="Times New Roman" w:cs="Times New Roman"/>
          <w:b/>
          <w:color w:val="212529"/>
        </w:rPr>
        <w:t>[Emphasis by Highlight Added]</w:t>
      </w:r>
    </w:p>
    <w:p w14:paraId="3D7D2275" w14:textId="77777777" w:rsidR="00F62047" w:rsidRDefault="00F62047" w:rsidP="00F62047">
      <w:pPr>
        <w:spacing w:after="0" w:line="240" w:lineRule="auto"/>
        <w:ind w:left="432"/>
        <w:rPr>
          <w:rFonts w:ascii="TimesNewRomanPS-BoldMT" w:hAnsi="TimesNewRomanPS-BoldMT"/>
          <w:b/>
          <w:bCs/>
          <w:color w:val="212529"/>
          <w:u w:val="single"/>
        </w:rPr>
      </w:pPr>
    </w:p>
    <w:p w14:paraId="049FAD23" w14:textId="77777777" w:rsidR="00F62047" w:rsidRPr="008D65C4" w:rsidRDefault="00F62047" w:rsidP="00F62047">
      <w:pPr>
        <w:spacing w:after="0" w:line="240" w:lineRule="auto"/>
        <w:ind w:left="432"/>
        <w:rPr>
          <w:rFonts w:ascii="TimesNewRomanPS-BoldMT" w:hAnsi="TimesNewRomanPS-BoldMT"/>
          <w:b/>
          <w:bCs/>
          <w:color w:val="212529"/>
          <w:u w:val="single"/>
        </w:rPr>
      </w:pPr>
      <w:r w:rsidRPr="008D65C4">
        <w:rPr>
          <w:rFonts w:ascii="TimesNewRomanPS-BoldMT" w:hAnsi="TimesNewRomanPS-BoldMT"/>
          <w:b/>
          <w:bCs/>
          <w:color w:val="212529"/>
          <w:u w:val="single"/>
        </w:rPr>
        <w:t>North Carolina State Co</w:t>
      </w:r>
      <w:r>
        <w:rPr>
          <w:rFonts w:ascii="TimesNewRomanPS-BoldMT" w:hAnsi="TimesNewRomanPS-BoldMT"/>
          <w:b/>
          <w:bCs/>
          <w:color w:val="212529"/>
          <w:u w:val="single"/>
        </w:rPr>
        <w:t>n</w:t>
      </w:r>
      <w:r w:rsidRPr="008D65C4">
        <w:rPr>
          <w:rFonts w:ascii="TimesNewRomanPS-BoldMT" w:hAnsi="TimesNewRomanPS-BoldMT"/>
          <w:b/>
          <w:bCs/>
          <w:color w:val="212529"/>
          <w:u w:val="single"/>
        </w:rPr>
        <w:t>stitution, Article I Declaration of rights</w:t>
      </w:r>
    </w:p>
    <w:p w14:paraId="7CC1C7E4" w14:textId="77777777" w:rsidR="0089503B" w:rsidRDefault="00F62047" w:rsidP="00F62047">
      <w:pPr>
        <w:spacing w:after="0" w:line="240" w:lineRule="auto"/>
        <w:ind w:left="432"/>
        <w:rPr>
          <w:rFonts w:ascii="Times New Roman" w:hAnsi="Times New Roman" w:cs="Times New Roman"/>
          <w:b/>
          <w:color w:val="212529"/>
        </w:rPr>
      </w:pPr>
      <w:r w:rsidRPr="008D65C4">
        <w:rPr>
          <w:rFonts w:ascii="TimesNewRomanPS-BoldMT" w:hAnsi="TimesNewRomanPS-BoldMT"/>
          <w:b/>
          <w:bCs/>
          <w:color w:val="212529"/>
          <w:u w:val="single"/>
        </w:rPr>
        <w:t>Sec. 13. Religious liberty</w:t>
      </w:r>
      <w:r w:rsidRPr="008D65C4">
        <w:rPr>
          <w:rFonts w:ascii="TimesNewRomanPS-BoldMT" w:hAnsi="TimesNewRomanPS-BoldMT"/>
          <w:b/>
          <w:bCs/>
          <w:color w:val="212529"/>
        </w:rPr>
        <w:t>.</w:t>
      </w:r>
      <w:r>
        <w:rPr>
          <w:rFonts w:ascii="TimesNewRomanPS-BoldMT" w:hAnsi="TimesNewRomanPS-BoldMT"/>
          <w:b/>
          <w:bCs/>
          <w:color w:val="212529"/>
          <w:sz w:val="24"/>
        </w:rPr>
        <w:t xml:space="preserve">  “</w:t>
      </w:r>
      <w:r w:rsidRPr="008D65C4">
        <w:rPr>
          <w:rFonts w:ascii="Times New Roman" w:hAnsi="Times New Roman" w:cs="Times New Roman"/>
          <w:b/>
          <w:color w:val="212529"/>
        </w:rPr>
        <w:t xml:space="preserve">All persons have a natural and inalienable right to worship Almighty God according to the </w:t>
      </w:r>
      <w:r w:rsidRPr="008D65C4">
        <w:rPr>
          <w:rFonts w:ascii="Times New Roman" w:hAnsi="Times New Roman" w:cs="Times New Roman"/>
          <w:b/>
          <w:color w:val="212529"/>
          <w:highlight w:val="yellow"/>
        </w:rPr>
        <w:t>dictates of their own consciences</w:t>
      </w:r>
      <w:r w:rsidRPr="008D65C4">
        <w:rPr>
          <w:rFonts w:ascii="Times New Roman" w:hAnsi="Times New Roman" w:cs="Times New Roman"/>
          <w:b/>
          <w:color w:val="212529"/>
        </w:rPr>
        <w:t xml:space="preserve">, and no human authority shall, in any case whatever, control or </w:t>
      </w:r>
      <w:r w:rsidRPr="008D65C4">
        <w:rPr>
          <w:rFonts w:ascii="Times New Roman" w:hAnsi="Times New Roman" w:cs="Times New Roman"/>
          <w:b/>
          <w:color w:val="212529"/>
          <w:highlight w:val="yellow"/>
        </w:rPr>
        <w:t>interfere</w:t>
      </w:r>
      <w:r>
        <w:rPr>
          <w:rFonts w:ascii="Times New Roman" w:hAnsi="Times New Roman" w:cs="Times New Roman"/>
          <w:b/>
          <w:color w:val="212529"/>
          <w:highlight w:val="yellow"/>
        </w:rPr>
        <w:t xml:space="preserve"> </w:t>
      </w:r>
      <w:r w:rsidR="0089503B" w:rsidRPr="008D65C4">
        <w:rPr>
          <w:rFonts w:ascii="Times New Roman" w:hAnsi="Times New Roman" w:cs="Times New Roman"/>
          <w:b/>
          <w:color w:val="212529"/>
          <w:highlight w:val="yellow"/>
        </w:rPr>
        <w:t>with the rights of conscience</w:t>
      </w:r>
      <w:r w:rsidR="0089503B" w:rsidRPr="008D65C4">
        <w:rPr>
          <w:rFonts w:ascii="Times New Roman" w:hAnsi="Times New Roman" w:cs="Times New Roman"/>
          <w:b/>
          <w:color w:val="212529"/>
        </w:rPr>
        <w:t xml:space="preserve">. </w:t>
      </w:r>
      <w:r w:rsidR="0089503B">
        <w:rPr>
          <w:rFonts w:ascii="Times New Roman" w:hAnsi="Times New Roman" w:cs="Times New Roman"/>
          <w:b/>
          <w:color w:val="212529"/>
        </w:rPr>
        <w:t>“</w:t>
      </w:r>
    </w:p>
    <w:p w14:paraId="311E6E2A" w14:textId="77777777" w:rsidR="00F62047" w:rsidRDefault="00F62047" w:rsidP="00C14A75">
      <w:pPr>
        <w:spacing w:after="0" w:line="360" w:lineRule="auto"/>
        <w:rPr>
          <w:rFonts w:ascii="TimesNewRomanPS-BoldMT" w:hAnsi="TimesNewRomanPS-BoldMT"/>
          <w:bCs/>
          <w:color w:val="212529"/>
        </w:rPr>
      </w:pPr>
    </w:p>
    <w:p w14:paraId="078938E7" w14:textId="7D45DF2C" w:rsidR="008E2D2C" w:rsidRDefault="00365BB5" w:rsidP="006E22AB">
      <w:pPr>
        <w:spacing w:after="0" w:line="360" w:lineRule="auto"/>
        <w:rPr>
          <w:rStyle w:val="markedcontent"/>
          <w:rFonts w:ascii="Times New Roman" w:hAnsi="Times New Roman" w:cs="Times New Roman"/>
          <w:sz w:val="24"/>
          <w:szCs w:val="24"/>
        </w:rPr>
      </w:pPr>
      <w:r w:rsidRPr="00E424F5">
        <w:rPr>
          <w:rFonts w:ascii="TimesNewRomanPS-BoldMT" w:hAnsi="TimesNewRomanPS-BoldMT"/>
          <w:bCs/>
          <w:color w:val="212529"/>
          <w:sz w:val="24"/>
          <w:szCs w:val="24"/>
        </w:rPr>
        <w:t xml:space="preserve">Please take further Notice, Affiant </w:t>
      </w:r>
      <w:r w:rsidRPr="00450052">
        <w:rPr>
          <w:rFonts w:ascii="TimesNewRomanPS-BoldMT" w:hAnsi="TimesNewRomanPS-BoldMT"/>
          <w:bCs/>
          <w:color w:val="212529"/>
          <w:sz w:val="24"/>
          <w:szCs w:val="24"/>
        </w:rPr>
        <w:t xml:space="preserve">warns </w:t>
      </w:r>
      <w:r w:rsidR="00450052" w:rsidRPr="00450052">
        <w:rPr>
          <w:rFonts w:ascii="Times New Roman" w:hAnsi="Times New Roman" w:cs="Times New Roman"/>
          <w:bCs/>
          <w:sz w:val="24"/>
          <w:szCs w:val="24"/>
        </w:rPr>
        <w:t>University of Vermont Medical Center</w:t>
      </w:r>
      <w:r w:rsidR="00450052">
        <w:rPr>
          <w:rFonts w:ascii="Times New Roman" w:hAnsi="Times New Roman" w:cs="Times New Roman"/>
          <w:bCs/>
          <w:sz w:val="24"/>
          <w:szCs w:val="24"/>
        </w:rPr>
        <w:t>’s</w:t>
      </w:r>
      <w:r w:rsidR="00450052" w:rsidRPr="00E424F5">
        <w:rPr>
          <w:rFonts w:ascii="TimesNewRomanPS-BoldMT" w:hAnsi="TimesNewRomanPS-BoldMT"/>
          <w:bCs/>
          <w:color w:val="212529"/>
          <w:sz w:val="24"/>
          <w:szCs w:val="24"/>
        </w:rPr>
        <w:t xml:space="preserve"> </w:t>
      </w:r>
      <w:r w:rsidR="00450052">
        <w:rPr>
          <w:rFonts w:ascii="TimesNewRomanPS-BoldMT" w:hAnsi="TimesNewRomanPS-BoldMT"/>
          <w:bCs/>
          <w:color w:val="212529"/>
          <w:sz w:val="24"/>
          <w:szCs w:val="24"/>
        </w:rPr>
        <w:t xml:space="preserve">President </w:t>
      </w:r>
      <w:r w:rsidRPr="00E424F5">
        <w:rPr>
          <w:rFonts w:ascii="TimesNewRomanPS-BoldMT" w:hAnsi="TimesNewRomanPS-BoldMT"/>
          <w:bCs/>
          <w:color w:val="212529"/>
          <w:sz w:val="24"/>
          <w:szCs w:val="24"/>
        </w:rPr>
        <w:t xml:space="preserve">that depriving Constitutional rights has consequences </w:t>
      </w:r>
      <w:r w:rsidR="009C6664" w:rsidRPr="00E424F5">
        <w:rPr>
          <w:rFonts w:ascii="TimesNewRomanPS-BoldMT" w:hAnsi="TimesNewRomanPS-BoldMT"/>
          <w:bCs/>
          <w:color w:val="212529"/>
          <w:sz w:val="24"/>
          <w:szCs w:val="24"/>
        </w:rPr>
        <w:t xml:space="preserve">spelled out </w:t>
      </w:r>
      <w:r w:rsidRPr="00E424F5">
        <w:rPr>
          <w:rFonts w:ascii="TimesNewRomanPS-BoldMT" w:hAnsi="TimesNewRomanPS-BoldMT"/>
          <w:bCs/>
          <w:color w:val="212529"/>
          <w:sz w:val="24"/>
          <w:szCs w:val="24"/>
        </w:rPr>
        <w:t xml:space="preserve">in federal statutes.  The </w:t>
      </w:r>
      <w:r w:rsidR="00450052">
        <w:rPr>
          <w:rFonts w:ascii="TimesNewRomanPS-BoldMT" w:hAnsi="TimesNewRomanPS-BoldMT"/>
          <w:bCs/>
          <w:color w:val="212529"/>
          <w:sz w:val="24"/>
          <w:szCs w:val="24"/>
        </w:rPr>
        <w:t>Vermont</w:t>
      </w:r>
      <w:r w:rsidRPr="00E424F5">
        <w:rPr>
          <w:rFonts w:ascii="TimesNewRomanPS-BoldMT" w:hAnsi="TimesNewRomanPS-BoldMT"/>
          <w:bCs/>
          <w:color w:val="212529"/>
          <w:sz w:val="24"/>
          <w:szCs w:val="24"/>
        </w:rPr>
        <w:t xml:space="preserve"> Patient Bill of Rights has provision</w:t>
      </w:r>
      <w:r w:rsidR="00450052">
        <w:rPr>
          <w:rFonts w:ascii="TimesNewRomanPS-BoldMT" w:hAnsi="TimesNewRomanPS-BoldMT"/>
          <w:bCs/>
          <w:color w:val="212529"/>
          <w:sz w:val="24"/>
          <w:szCs w:val="24"/>
        </w:rPr>
        <w:t>s</w:t>
      </w:r>
      <w:r w:rsidRPr="00E424F5">
        <w:rPr>
          <w:rFonts w:ascii="TimesNewRomanPS-BoldMT" w:hAnsi="TimesNewRomanPS-BoldMT"/>
          <w:bCs/>
          <w:color w:val="212529"/>
          <w:sz w:val="24"/>
          <w:szCs w:val="24"/>
        </w:rPr>
        <w:t xml:space="preserve"> which applies to this situation</w:t>
      </w:r>
      <w:r w:rsidR="00450052">
        <w:rPr>
          <w:rFonts w:ascii="TimesNewRomanPS-BoldMT" w:hAnsi="TimesNewRomanPS-BoldMT"/>
          <w:bCs/>
          <w:color w:val="212529"/>
          <w:sz w:val="24"/>
          <w:szCs w:val="24"/>
        </w:rPr>
        <w:t>:</w:t>
      </w:r>
      <w:r w:rsidRPr="00E424F5">
        <w:rPr>
          <w:rFonts w:ascii="TimesNewRomanPS-BoldMT" w:hAnsi="TimesNewRomanPS-BoldMT"/>
          <w:bCs/>
          <w:color w:val="212529"/>
          <w:sz w:val="24"/>
          <w:szCs w:val="24"/>
        </w:rPr>
        <w:t xml:space="preserve"> “</w:t>
      </w:r>
      <w:r w:rsidR="00B30DB1" w:rsidRPr="00B30DB1">
        <w:rPr>
          <w:rStyle w:val="markedcontent"/>
          <w:rFonts w:ascii="Times New Roman" w:hAnsi="Times New Roman" w:cs="Times New Roman"/>
          <w:sz w:val="24"/>
          <w:szCs w:val="24"/>
        </w:rPr>
        <w:t>the patient has the right to receive from the patient's physician information necessary to give informed consent prior to the start of any procedure or treatment, or both.</w:t>
      </w:r>
      <w:r w:rsidRPr="00E424F5">
        <w:rPr>
          <w:rStyle w:val="markedcontent"/>
          <w:rFonts w:ascii="Times New Roman" w:hAnsi="Times New Roman" w:cs="Times New Roman"/>
          <w:sz w:val="24"/>
          <w:szCs w:val="24"/>
        </w:rPr>
        <w:t xml:space="preserve">”  </w:t>
      </w:r>
      <w:r w:rsidR="00B30DB1">
        <w:rPr>
          <w:rStyle w:val="markedcontent"/>
          <w:rFonts w:ascii="Times New Roman" w:hAnsi="Times New Roman" w:cs="Times New Roman"/>
          <w:sz w:val="24"/>
          <w:szCs w:val="24"/>
        </w:rPr>
        <w:t>The Affiant and Affiant’s spouse have not received sufficient information to feel justified in providing consent.  Further, it states: “</w:t>
      </w:r>
      <w:r w:rsidR="00B30DB1" w:rsidRPr="00B30DB1">
        <w:rPr>
          <w:rStyle w:val="markedcontent"/>
          <w:rFonts w:ascii="Times New Roman" w:hAnsi="Times New Roman" w:cs="Times New Roman"/>
          <w:sz w:val="24"/>
          <w:szCs w:val="24"/>
        </w:rPr>
        <w:t>Where medically significant alternatives for care or treatment exist, or when the patient requests information concerning medical alternatives, the patient has the right to such information.</w:t>
      </w:r>
      <w:r w:rsidR="00B30DB1">
        <w:rPr>
          <w:rStyle w:val="markedcontent"/>
          <w:rFonts w:ascii="Times New Roman" w:hAnsi="Times New Roman" w:cs="Times New Roman"/>
          <w:sz w:val="24"/>
          <w:szCs w:val="24"/>
        </w:rPr>
        <w:t xml:space="preserve">”  The affiant has requested </w:t>
      </w:r>
      <w:r w:rsidR="003613DA">
        <w:rPr>
          <w:rStyle w:val="markedcontent"/>
          <w:rFonts w:ascii="Times New Roman" w:hAnsi="Times New Roman" w:cs="Times New Roman"/>
          <w:sz w:val="24"/>
          <w:szCs w:val="24"/>
        </w:rPr>
        <w:t>National Institute of Health approved treatments according to NIH table 2e</w:t>
      </w:r>
      <w:r w:rsidR="008E2D2C">
        <w:rPr>
          <w:rStyle w:val="markedcontent"/>
          <w:rFonts w:ascii="Times New Roman" w:hAnsi="Times New Roman" w:cs="Times New Roman"/>
          <w:sz w:val="24"/>
          <w:szCs w:val="24"/>
        </w:rPr>
        <w:t>.</w:t>
      </w:r>
      <w:r w:rsidR="003613DA">
        <w:rPr>
          <w:rStyle w:val="markedcontent"/>
          <w:rFonts w:ascii="Times New Roman" w:hAnsi="Times New Roman" w:cs="Times New Roman"/>
          <w:sz w:val="24"/>
          <w:szCs w:val="24"/>
        </w:rPr>
        <w:t xml:space="preserve">  These requests have been denied.</w:t>
      </w:r>
      <w:r w:rsidR="008E2D2C">
        <w:rPr>
          <w:rStyle w:val="markedcontent"/>
          <w:rFonts w:ascii="Times New Roman" w:hAnsi="Times New Roman" w:cs="Times New Roman"/>
          <w:sz w:val="24"/>
          <w:szCs w:val="24"/>
        </w:rPr>
        <w:t xml:space="preserve">   </w:t>
      </w:r>
    </w:p>
    <w:p w14:paraId="10477A22" w14:textId="11CD3691" w:rsidR="008E2D2C" w:rsidRDefault="008E2D2C" w:rsidP="006E22AB">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Lastly, the Patient Bill of Rights states: “</w:t>
      </w:r>
      <w:r w:rsidRPr="008E2D2C">
        <w:rPr>
          <w:rStyle w:val="markedcontent"/>
          <w:rFonts w:ascii="Times New Roman" w:hAnsi="Times New Roman" w:cs="Times New Roman"/>
          <w:sz w:val="24"/>
          <w:szCs w:val="24"/>
        </w:rPr>
        <w:t>The patient has the right to refuse treatment to the extent permitted by law. In the event the patient refuses treatment, the patient shall be informed of the medical consequences of that action, and the hospital shall be relieved of any further responsibility for that refusal.</w:t>
      </w:r>
      <w:r>
        <w:rPr>
          <w:rStyle w:val="markedcontent"/>
          <w:rFonts w:ascii="Times New Roman" w:hAnsi="Times New Roman" w:cs="Times New Roman"/>
          <w:sz w:val="24"/>
          <w:szCs w:val="24"/>
        </w:rPr>
        <w:t xml:space="preserve">”  Should the doctors continue to refuse consideration </w:t>
      </w:r>
      <w:r w:rsidR="007C3E2A">
        <w:rPr>
          <w:rStyle w:val="markedcontent"/>
          <w:rFonts w:ascii="Times New Roman" w:hAnsi="Times New Roman" w:cs="Times New Roman"/>
          <w:sz w:val="24"/>
          <w:szCs w:val="24"/>
        </w:rPr>
        <w:t>the NIH approved</w:t>
      </w:r>
      <w:r>
        <w:rPr>
          <w:rStyle w:val="markedcontent"/>
          <w:rFonts w:ascii="Times New Roman" w:hAnsi="Times New Roman" w:cs="Times New Roman"/>
          <w:sz w:val="24"/>
          <w:szCs w:val="24"/>
        </w:rPr>
        <w:t xml:space="preserve"> treatments, the Affiant and Affiant’s husband have the explicit right to seek treatment elsewhere.  In refusing to discharge the patient, the hospital not only violates the Affiant and husband’s rights under Vermont Constitution, but also the Patient Bill of Rights. </w:t>
      </w:r>
    </w:p>
    <w:p w14:paraId="7775104E" w14:textId="679D4BD3" w:rsidR="006E22AB" w:rsidRPr="008E2D2C" w:rsidRDefault="008E2D2C" w:rsidP="006E22AB">
      <w:pPr>
        <w:spacing w:after="0" w:line="360" w:lineRule="auto"/>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00553C54" w:rsidRPr="00E424F5">
        <w:rPr>
          <w:rStyle w:val="markedcontent"/>
          <w:rFonts w:ascii="Times New Roman" w:hAnsi="Times New Roman" w:cs="Times New Roman"/>
          <w:sz w:val="24"/>
          <w:szCs w:val="24"/>
        </w:rPr>
        <w:t>T</w:t>
      </w:r>
      <w:r w:rsidR="00553C54" w:rsidRPr="00E424F5">
        <w:rPr>
          <w:rFonts w:ascii="Times New Roman" w:hAnsi="Times New Roman" w:cs="Times New Roman"/>
          <w:bCs/>
          <w:color w:val="212529"/>
          <w:sz w:val="24"/>
          <w:szCs w:val="24"/>
        </w:rPr>
        <w:t xml:space="preserve">he mental and spiritual anguish being suffered by Affiant and Affiant’s spouse over this separation constitutes mental </w:t>
      </w:r>
      <w:r w:rsidR="0041238C" w:rsidRPr="00E424F5">
        <w:rPr>
          <w:rFonts w:ascii="Times New Roman" w:hAnsi="Times New Roman" w:cs="Times New Roman"/>
          <w:bCs/>
          <w:color w:val="212529"/>
          <w:sz w:val="24"/>
          <w:szCs w:val="24"/>
        </w:rPr>
        <w:t xml:space="preserve">and spiritual abuse. </w:t>
      </w:r>
      <w:r w:rsidR="00553C54" w:rsidRPr="00E424F5">
        <w:rPr>
          <w:rFonts w:ascii="Times New Roman" w:hAnsi="Times New Roman" w:cs="Times New Roman"/>
          <w:bCs/>
          <w:color w:val="212529"/>
          <w:sz w:val="24"/>
          <w:szCs w:val="24"/>
        </w:rPr>
        <w:t xml:space="preserve">The </w:t>
      </w:r>
      <w:r w:rsidR="00553C54" w:rsidRPr="00E424F5">
        <w:rPr>
          <w:rFonts w:ascii="Times New Roman" w:hAnsi="Times New Roman" w:cs="Times New Roman"/>
          <w:bCs/>
          <w:color w:val="212529"/>
          <w:sz w:val="24"/>
          <w:szCs w:val="24"/>
          <w:highlight w:val="yellow"/>
        </w:rPr>
        <w:t>appropriate action is to accommodate and support</w:t>
      </w:r>
      <w:r w:rsidR="00553C54" w:rsidRPr="00E424F5">
        <w:rPr>
          <w:rFonts w:ascii="Times New Roman" w:hAnsi="Times New Roman" w:cs="Times New Roman"/>
          <w:bCs/>
          <w:color w:val="212529"/>
          <w:sz w:val="24"/>
          <w:szCs w:val="24"/>
        </w:rPr>
        <w:t xml:space="preserve"> </w:t>
      </w:r>
      <w:r>
        <w:rPr>
          <w:rFonts w:ascii="Times New Roman" w:hAnsi="Times New Roman" w:cs="Times New Roman"/>
          <w:bCs/>
          <w:color w:val="212529"/>
          <w:sz w:val="24"/>
          <w:szCs w:val="24"/>
        </w:rPr>
        <w:t>the patient and family during treatment</w:t>
      </w:r>
      <w:r w:rsidR="0041238C" w:rsidRPr="00E424F5">
        <w:rPr>
          <w:rFonts w:ascii="Times New Roman" w:hAnsi="Times New Roman" w:cs="Times New Roman"/>
          <w:bCs/>
          <w:color w:val="212529"/>
          <w:sz w:val="24"/>
          <w:szCs w:val="24"/>
        </w:rPr>
        <w:t xml:space="preserve">, not to subject </w:t>
      </w:r>
      <w:r w:rsidR="00E466AB" w:rsidRPr="00E424F5">
        <w:rPr>
          <w:rFonts w:ascii="Times New Roman" w:hAnsi="Times New Roman" w:cs="Times New Roman"/>
          <w:bCs/>
          <w:color w:val="212529"/>
          <w:sz w:val="24"/>
          <w:szCs w:val="24"/>
        </w:rPr>
        <w:t>Affiant and Affiant’s spouse</w:t>
      </w:r>
      <w:r w:rsidR="0041238C" w:rsidRPr="00E424F5">
        <w:rPr>
          <w:rFonts w:ascii="Times New Roman" w:hAnsi="Times New Roman" w:cs="Times New Roman"/>
          <w:bCs/>
          <w:color w:val="212529"/>
          <w:sz w:val="24"/>
          <w:szCs w:val="24"/>
        </w:rPr>
        <w:t xml:space="preserve"> to deprivation of Constitution rights</w:t>
      </w:r>
      <w:r w:rsidR="009C6664" w:rsidRPr="00E424F5">
        <w:rPr>
          <w:rFonts w:ascii="Times New Roman" w:hAnsi="Times New Roman" w:cs="Times New Roman"/>
          <w:bCs/>
          <w:color w:val="212529"/>
          <w:sz w:val="24"/>
          <w:szCs w:val="24"/>
        </w:rPr>
        <w:t>.  See references below:</w:t>
      </w:r>
      <w:r w:rsidR="006E22AB">
        <w:rPr>
          <w:rFonts w:ascii="Times New Roman" w:hAnsi="Times New Roman" w:cs="Times New Roman"/>
          <w:bCs/>
          <w:color w:val="212529"/>
          <w:sz w:val="24"/>
          <w:szCs w:val="24"/>
        </w:rPr>
        <w:t xml:space="preserve"> </w:t>
      </w:r>
    </w:p>
    <w:p w14:paraId="60FF7260" w14:textId="77777777" w:rsidR="0041238C" w:rsidRPr="00182B4D" w:rsidRDefault="0041238C" w:rsidP="006E22AB">
      <w:pPr>
        <w:spacing w:after="0" w:line="240" w:lineRule="auto"/>
        <w:ind w:left="432"/>
        <w:rPr>
          <w:rFonts w:ascii="Times New Roman" w:eastAsia="Times New Roman" w:hAnsi="Times New Roman" w:cs="Times New Roman"/>
          <w:b/>
          <w:bCs/>
          <w:sz w:val="24"/>
          <w:szCs w:val="24"/>
        </w:rPr>
      </w:pPr>
      <w:r w:rsidRPr="00AD79F8">
        <w:rPr>
          <w:rFonts w:ascii="Times New Roman" w:hAnsi="Times New Roman" w:cs="Times New Roman"/>
          <w:b/>
          <w:u w:val="single"/>
        </w:rPr>
        <w:t xml:space="preserve">Title 42 U. S. C. Section </w:t>
      </w:r>
      <w:proofErr w:type="gramStart"/>
      <w:r w:rsidRPr="00AD79F8">
        <w:rPr>
          <w:rFonts w:ascii="Times New Roman" w:hAnsi="Times New Roman" w:cs="Times New Roman"/>
          <w:b/>
          <w:u w:val="single"/>
        </w:rPr>
        <w:t>1983:</w:t>
      </w:r>
      <w:r w:rsidRPr="00AD79F8">
        <w:rPr>
          <w:rFonts w:ascii="Times New Roman" w:hAnsi="Times New Roman" w:cs="Times New Roman"/>
          <w:b/>
        </w:rPr>
        <w:t>“</w:t>
      </w:r>
      <w:proofErr w:type="gramEnd"/>
      <w:r w:rsidRPr="00AD79F8">
        <w:rPr>
          <w:rFonts w:ascii="Times New Roman" w:hAnsi="Times New Roman" w:cs="Times New Roman"/>
          <w:b/>
        </w:rPr>
        <w:t xml:space="preserve">When </w:t>
      </w:r>
      <w:r w:rsidRPr="007F7EBB">
        <w:rPr>
          <w:rFonts w:ascii="Times New Roman" w:hAnsi="Times New Roman" w:cs="Times New Roman"/>
          <w:b/>
          <w:highlight w:val="yellow"/>
        </w:rPr>
        <w:t>two or more persons</w:t>
      </w:r>
      <w:r>
        <w:rPr>
          <w:rFonts w:ascii="Times New Roman" w:hAnsi="Times New Roman" w:cs="Times New Roman"/>
          <w:b/>
        </w:rPr>
        <w:t xml:space="preserve"> conspire </w:t>
      </w:r>
      <w:r w:rsidRPr="007F7EBB">
        <w:rPr>
          <w:rFonts w:ascii="Times New Roman" w:hAnsi="Times New Roman" w:cs="Times New Roman"/>
          <w:b/>
          <w:highlight w:val="yellow"/>
        </w:rPr>
        <w:t>to use force</w:t>
      </w:r>
      <w:r>
        <w:rPr>
          <w:rFonts w:ascii="Times New Roman" w:hAnsi="Times New Roman" w:cs="Times New Roman"/>
          <w:b/>
        </w:rPr>
        <w:t xml:space="preserve">, intimidation </w:t>
      </w:r>
      <w:r w:rsidRPr="007F7EBB">
        <w:rPr>
          <w:rFonts w:ascii="Times New Roman" w:hAnsi="Times New Roman" w:cs="Times New Roman"/>
          <w:b/>
          <w:highlight w:val="yellow"/>
        </w:rPr>
        <w:t>or threat</w:t>
      </w:r>
      <w:r>
        <w:rPr>
          <w:rFonts w:ascii="Times New Roman" w:hAnsi="Times New Roman" w:cs="Times New Roman"/>
          <w:b/>
        </w:rPr>
        <w:t xml:space="preserve"> or to injure a person, and deprive them of their rights and privileges as a United States Citizen, </w:t>
      </w:r>
      <w:r w:rsidRPr="007F7EBB">
        <w:rPr>
          <w:rFonts w:ascii="Times New Roman" w:hAnsi="Times New Roman" w:cs="Times New Roman"/>
          <w:b/>
          <w:highlight w:val="yellow"/>
        </w:rPr>
        <w:t>the party injured</w:t>
      </w:r>
      <w:r>
        <w:rPr>
          <w:rFonts w:ascii="Times New Roman" w:hAnsi="Times New Roman" w:cs="Times New Roman"/>
          <w:b/>
        </w:rPr>
        <w:t xml:space="preserve"> may have an action for the </w:t>
      </w:r>
      <w:r w:rsidRPr="007F7EBB">
        <w:rPr>
          <w:rFonts w:ascii="Times New Roman" w:hAnsi="Times New Roman" w:cs="Times New Roman"/>
          <w:b/>
          <w:highlight w:val="yellow"/>
        </w:rPr>
        <w:t>recovery of damages</w:t>
      </w:r>
      <w:r>
        <w:rPr>
          <w:rFonts w:ascii="Times New Roman" w:hAnsi="Times New Roman" w:cs="Times New Roman"/>
          <w:b/>
        </w:rPr>
        <w:t xml:space="preserve">, occasioned by such injury or deprivation, against </w:t>
      </w:r>
      <w:r w:rsidRPr="003E03FB">
        <w:rPr>
          <w:rFonts w:ascii="Times New Roman" w:hAnsi="Times New Roman" w:cs="Times New Roman"/>
          <w:b/>
          <w:highlight w:val="yellow"/>
        </w:rPr>
        <w:t>any one or more of the combination</w:t>
      </w:r>
      <w:r>
        <w:rPr>
          <w:rFonts w:ascii="Times New Roman" w:hAnsi="Times New Roman" w:cs="Times New Roman"/>
          <w:b/>
        </w:rPr>
        <w:t>.”</w:t>
      </w:r>
    </w:p>
    <w:p w14:paraId="42D3B866" w14:textId="77777777" w:rsidR="0041238C" w:rsidRDefault="0041238C" w:rsidP="004123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55EDA1" w14:textId="77777777" w:rsidR="0041238C" w:rsidRPr="0081733C" w:rsidRDefault="00163F47" w:rsidP="006E22AB">
      <w:pPr>
        <w:spacing w:after="0"/>
        <w:jc w:val="center"/>
      </w:pPr>
      <w:hyperlink r:id="rId7" w:history="1">
        <w:r w:rsidR="0041238C" w:rsidRPr="0081733C">
          <w:rPr>
            <w:color w:val="0563C1" w:themeColor="hyperlink"/>
            <w:u w:val="single"/>
          </w:rPr>
          <w:t>https://statecodesfiles.justia.com/us/2011/title-18/part-i/chapter-13/section-241/document.pdf</w:t>
        </w:r>
      </w:hyperlink>
    </w:p>
    <w:p w14:paraId="2E8A2BC1" w14:textId="77777777" w:rsidR="0041238C" w:rsidRDefault="0041238C" w:rsidP="0041238C">
      <w:pPr>
        <w:spacing w:after="0" w:line="240" w:lineRule="auto"/>
        <w:ind w:left="530"/>
        <w:rPr>
          <w:rFonts w:ascii="Times New Roman" w:hAnsi="Times New Roman" w:cs="Times New Roman"/>
          <w:b/>
          <w:u w:val="single"/>
        </w:rPr>
      </w:pPr>
      <w:r>
        <w:rPr>
          <w:rFonts w:ascii="Times New Roman" w:hAnsi="Times New Roman" w:cs="Times New Roman"/>
          <w:b/>
          <w:sz w:val="24"/>
          <w:szCs w:val="24"/>
          <w:u w:val="single"/>
        </w:rPr>
        <w:t xml:space="preserve">2011 </w:t>
      </w:r>
      <w:r w:rsidRPr="005A2D0E">
        <w:rPr>
          <w:rFonts w:ascii="Times New Roman" w:hAnsi="Times New Roman" w:cs="Times New Roman"/>
          <w:b/>
          <w:u w:val="single"/>
        </w:rPr>
        <w:t xml:space="preserve">U.S. Criminal Code, Title 18, </w:t>
      </w:r>
      <w:r>
        <w:rPr>
          <w:rFonts w:ascii="Times New Roman" w:hAnsi="Times New Roman" w:cs="Times New Roman"/>
          <w:b/>
          <w:u w:val="single"/>
        </w:rPr>
        <w:t xml:space="preserve">Crimes and </w:t>
      </w:r>
      <w:proofErr w:type="gramStart"/>
      <w:r>
        <w:rPr>
          <w:rFonts w:ascii="Times New Roman" w:hAnsi="Times New Roman" w:cs="Times New Roman"/>
          <w:b/>
          <w:u w:val="single"/>
        </w:rPr>
        <w:t>Criminal  Procedure</w:t>
      </w:r>
      <w:proofErr w:type="gramEnd"/>
      <w:r>
        <w:rPr>
          <w:rFonts w:ascii="Times New Roman" w:hAnsi="Times New Roman" w:cs="Times New Roman"/>
          <w:b/>
          <w:u w:val="single"/>
        </w:rPr>
        <w:t xml:space="preserve"> Part 1-CRIMES </w:t>
      </w:r>
    </w:p>
    <w:p w14:paraId="05BD6508" w14:textId="77777777" w:rsidR="00F62047" w:rsidRDefault="0041238C" w:rsidP="00F62047">
      <w:pPr>
        <w:spacing w:after="0" w:line="240" w:lineRule="auto"/>
        <w:ind w:left="520"/>
        <w:rPr>
          <w:rFonts w:ascii="Times New Roman" w:hAnsi="Times New Roman" w:cs="Times New Roman"/>
          <w:b/>
        </w:rPr>
      </w:pPr>
      <w:r>
        <w:rPr>
          <w:rFonts w:ascii="Times New Roman" w:hAnsi="Times New Roman" w:cs="Times New Roman"/>
          <w:b/>
          <w:u w:val="single"/>
        </w:rPr>
        <w:t xml:space="preserve">(§§1 - 2725) Chapter 13-CIVIL RIGHTS ( §§ </w:t>
      </w:r>
      <w:r w:rsidRPr="005A2D0E">
        <w:rPr>
          <w:rFonts w:ascii="Times New Roman" w:hAnsi="Times New Roman" w:cs="Times New Roman"/>
          <w:b/>
          <w:u w:val="single"/>
        </w:rPr>
        <w:t>241</w:t>
      </w:r>
      <w:r>
        <w:rPr>
          <w:rFonts w:ascii="Times New Roman" w:hAnsi="Times New Roman" w:cs="Times New Roman"/>
          <w:b/>
          <w:u w:val="single"/>
        </w:rPr>
        <w:t xml:space="preserve"> - 249) </w:t>
      </w:r>
      <w:r w:rsidRPr="003E03FB">
        <w:rPr>
          <w:rFonts w:ascii="Times New Roman" w:hAnsi="Times New Roman" w:cs="Times New Roman"/>
          <w:b/>
          <w:u w:val="single"/>
        </w:rPr>
        <w:t>Section 242</w:t>
      </w:r>
      <w:r>
        <w:rPr>
          <w:rFonts w:ascii="Times New Roman" w:hAnsi="Times New Roman" w:cs="Times New Roman"/>
          <w:b/>
          <w:u w:val="single"/>
        </w:rPr>
        <w:t xml:space="preserve"> (Amended 1994 to include fines)</w:t>
      </w:r>
      <w:r w:rsidRPr="003E03FB">
        <w:rPr>
          <w:rFonts w:ascii="Times New Roman" w:hAnsi="Times New Roman" w:cs="Times New Roman"/>
          <w:b/>
          <w:u w:val="single"/>
        </w:rPr>
        <w:t>: Deprivation of Rights under Color of Law</w:t>
      </w:r>
      <w:r w:rsidRPr="00BA3056">
        <w:rPr>
          <w:rFonts w:ascii="Times New Roman" w:hAnsi="Times New Roman" w:cs="Times New Roman"/>
          <w:b/>
        </w:rPr>
        <w:t xml:space="preserve"> “</w:t>
      </w:r>
      <w:r w:rsidRPr="003E03FB">
        <w:rPr>
          <w:rFonts w:ascii="Times New Roman" w:hAnsi="Times New Roman" w:cs="Times New Roman"/>
          <w:b/>
        </w:rPr>
        <w:t xml:space="preserve">Whoever, under </w:t>
      </w:r>
      <w:r w:rsidRPr="003E03FB">
        <w:rPr>
          <w:rFonts w:ascii="Times New Roman" w:hAnsi="Times New Roman" w:cs="Times New Roman"/>
          <w:b/>
          <w:highlight w:val="yellow"/>
        </w:rPr>
        <w:t>color of any law</w:t>
      </w:r>
      <w:r w:rsidRPr="003E03FB">
        <w:rPr>
          <w:rFonts w:ascii="Times New Roman" w:hAnsi="Times New Roman" w:cs="Times New Roman"/>
          <w:b/>
        </w:rPr>
        <w:t xml:space="preserve">, statute, ordinance, regulation or custom, willfully subjects any inhabitant of any state, territory, or district to the deprivation of any </w:t>
      </w:r>
      <w:r w:rsidRPr="0039729E">
        <w:rPr>
          <w:rFonts w:ascii="Times New Roman" w:hAnsi="Times New Roman" w:cs="Times New Roman"/>
          <w:b/>
          <w:highlight w:val="yellow"/>
        </w:rPr>
        <w:t>rights, privileges, or immunities</w:t>
      </w:r>
      <w:r w:rsidRPr="003E03FB">
        <w:rPr>
          <w:rFonts w:ascii="Times New Roman" w:hAnsi="Times New Roman" w:cs="Times New Roman"/>
          <w:b/>
        </w:rPr>
        <w:t xml:space="preserve"> secured or protected </w:t>
      </w:r>
      <w:r w:rsidRPr="0039729E">
        <w:rPr>
          <w:rFonts w:ascii="Times New Roman" w:hAnsi="Times New Roman" w:cs="Times New Roman"/>
          <w:b/>
          <w:highlight w:val="yellow"/>
        </w:rPr>
        <w:t>by the Constitution or Laws of the United States.</w:t>
      </w:r>
      <w:r w:rsidRPr="003E03FB">
        <w:rPr>
          <w:rFonts w:ascii="Times New Roman" w:hAnsi="Times New Roman" w:cs="Times New Roman"/>
          <w:b/>
        </w:rPr>
        <w:t xml:space="preserve"> . .shall be fined not more than $1,000 or imprisoned not more than one year, or both and if death results shall be subject to </w:t>
      </w:r>
      <w:r w:rsidRPr="003E03FB">
        <w:rPr>
          <w:rFonts w:ascii="Times New Roman" w:hAnsi="Times New Roman" w:cs="Times New Roman"/>
          <w:b/>
          <w:highlight w:val="yellow"/>
        </w:rPr>
        <w:t>imprisonment for any term of years or for life.</w:t>
      </w:r>
      <w:r>
        <w:rPr>
          <w:rFonts w:ascii="Times New Roman" w:hAnsi="Times New Roman" w:cs="Times New Roman"/>
          <w:b/>
        </w:rPr>
        <w:t>”;</w:t>
      </w:r>
    </w:p>
    <w:p w14:paraId="4DD9962F" w14:textId="77777777" w:rsidR="00F62047" w:rsidRDefault="00F62047" w:rsidP="00F62047">
      <w:pPr>
        <w:spacing w:after="0" w:line="240" w:lineRule="auto"/>
        <w:ind w:left="520"/>
        <w:rPr>
          <w:rFonts w:ascii="Times New Roman" w:hAnsi="Times New Roman" w:cs="Times New Roman"/>
          <w:sz w:val="24"/>
          <w:szCs w:val="24"/>
        </w:rPr>
      </w:pPr>
    </w:p>
    <w:p w14:paraId="2F635E58" w14:textId="77777777" w:rsidR="00F62047" w:rsidRPr="00F62047" w:rsidRDefault="0041238C" w:rsidP="00C14A75">
      <w:pPr>
        <w:spacing w:after="0" w:line="360" w:lineRule="auto"/>
        <w:ind w:left="40"/>
        <w:rPr>
          <w:rFonts w:ascii="Times New Roman" w:hAnsi="Times New Roman" w:cs="Times New Roman"/>
          <w:b/>
        </w:rPr>
      </w:pPr>
      <w:r w:rsidRPr="0090097F">
        <w:rPr>
          <w:rFonts w:ascii="Times New Roman" w:hAnsi="Times New Roman" w:cs="Times New Roman"/>
          <w:sz w:val="24"/>
          <w:szCs w:val="24"/>
        </w:rPr>
        <w:t xml:space="preserve">Please take </w:t>
      </w:r>
      <w:r w:rsidR="0063011D">
        <w:rPr>
          <w:rFonts w:ascii="Times New Roman" w:hAnsi="Times New Roman" w:cs="Times New Roman"/>
          <w:sz w:val="24"/>
          <w:szCs w:val="24"/>
        </w:rPr>
        <w:t xml:space="preserve">further </w:t>
      </w:r>
      <w:r w:rsidRPr="0090097F">
        <w:rPr>
          <w:rFonts w:ascii="Times New Roman" w:hAnsi="Times New Roman" w:cs="Times New Roman"/>
          <w:sz w:val="24"/>
          <w:szCs w:val="24"/>
        </w:rPr>
        <w:t>Notice, Affiant demands</w:t>
      </w:r>
      <w:r>
        <w:rPr>
          <w:rFonts w:ascii="Times New Roman" w:hAnsi="Times New Roman" w:cs="Times New Roman"/>
          <w:sz w:val="24"/>
          <w:szCs w:val="24"/>
        </w:rPr>
        <w:t xml:space="preserve"> </w:t>
      </w:r>
      <w:r w:rsidRPr="003147E7">
        <w:rPr>
          <w:rFonts w:ascii="Times New Roman" w:hAnsi="Times New Roman" w:cs="Times New Roman"/>
          <w:sz w:val="24"/>
          <w:szCs w:val="24"/>
        </w:rPr>
        <w:t xml:space="preserve">that </w:t>
      </w:r>
      <w:r w:rsidR="0015606F">
        <w:rPr>
          <w:rFonts w:ascii="Times New Roman" w:hAnsi="Times New Roman" w:cs="Times New Roman"/>
          <w:sz w:val="24"/>
          <w:szCs w:val="24"/>
        </w:rPr>
        <w:t>this hospital report</w:t>
      </w:r>
      <w:r>
        <w:t xml:space="preserve"> </w:t>
      </w:r>
      <w:r>
        <w:rPr>
          <w:rFonts w:ascii="Times New Roman" w:hAnsi="Times New Roman" w:cs="Times New Roman"/>
          <w:sz w:val="24"/>
          <w:szCs w:val="24"/>
        </w:rPr>
        <w:t xml:space="preserve">total </w:t>
      </w:r>
      <w:r w:rsidRPr="0090097F">
        <w:rPr>
          <w:rFonts w:ascii="Times New Roman" w:hAnsi="Times New Roman" w:cs="Times New Roman"/>
          <w:sz w:val="24"/>
          <w:szCs w:val="24"/>
        </w:rPr>
        <w:t xml:space="preserve">federal monies received </w:t>
      </w:r>
      <w:r>
        <w:rPr>
          <w:rFonts w:ascii="Times New Roman" w:hAnsi="Times New Roman" w:cs="Times New Roman"/>
          <w:sz w:val="24"/>
          <w:szCs w:val="24"/>
        </w:rPr>
        <w:t xml:space="preserve">or promised </w:t>
      </w:r>
      <w:r w:rsidRPr="0090097F">
        <w:rPr>
          <w:rFonts w:ascii="Times New Roman" w:hAnsi="Times New Roman" w:cs="Times New Roman"/>
          <w:sz w:val="24"/>
          <w:szCs w:val="24"/>
        </w:rPr>
        <w:t xml:space="preserve">as a </w:t>
      </w:r>
      <w:r>
        <w:rPr>
          <w:rFonts w:ascii="Times New Roman" w:hAnsi="Times New Roman" w:cs="Times New Roman"/>
          <w:sz w:val="24"/>
          <w:szCs w:val="24"/>
        </w:rPr>
        <w:t xml:space="preserve">contractual condition in exchange for </w:t>
      </w:r>
      <w:r w:rsidR="0015606F">
        <w:rPr>
          <w:rFonts w:ascii="Times New Roman" w:hAnsi="Times New Roman" w:cs="Times New Roman"/>
          <w:sz w:val="24"/>
          <w:szCs w:val="24"/>
        </w:rPr>
        <w:t xml:space="preserve">treatment of Covid-19 patients including the specific details concerned with patient care including all medical protocols </w:t>
      </w:r>
      <w:r w:rsidR="0063011D">
        <w:rPr>
          <w:rFonts w:ascii="Times New Roman" w:hAnsi="Times New Roman" w:cs="Times New Roman"/>
          <w:sz w:val="24"/>
          <w:szCs w:val="24"/>
        </w:rPr>
        <w:t xml:space="preserve">of treatment </w:t>
      </w:r>
      <w:r w:rsidR="0015606F">
        <w:rPr>
          <w:rFonts w:ascii="Times New Roman" w:hAnsi="Times New Roman" w:cs="Times New Roman"/>
          <w:sz w:val="24"/>
          <w:szCs w:val="24"/>
        </w:rPr>
        <w:t>required and/or discouraged.</w:t>
      </w:r>
      <w:r>
        <w:rPr>
          <w:rFonts w:ascii="Times New Roman" w:hAnsi="Times New Roman" w:cs="Times New Roman"/>
          <w:sz w:val="24"/>
          <w:szCs w:val="24"/>
        </w:rPr>
        <w:t xml:space="preserve"> These payments are subject to </w:t>
      </w:r>
      <w:r w:rsidRPr="004E2643">
        <w:rPr>
          <w:rFonts w:ascii="Times New Roman" w:hAnsi="Times New Roman" w:cs="Times New Roman"/>
          <w:sz w:val="24"/>
          <w:szCs w:val="24"/>
          <w:highlight w:val="yellow"/>
        </w:rPr>
        <w:t>Constitutional provisions</w:t>
      </w:r>
      <w:r>
        <w:rPr>
          <w:rFonts w:ascii="Times New Roman" w:hAnsi="Times New Roman" w:cs="Times New Roman"/>
          <w:sz w:val="24"/>
          <w:szCs w:val="24"/>
        </w:rPr>
        <w:t xml:space="preserve"> as follows:  </w:t>
      </w:r>
      <w:r w:rsidRPr="007E17E7">
        <w:rPr>
          <w:rFonts w:ascii="Times New Roman" w:hAnsi="Times New Roman" w:cs="Times New Roman"/>
          <w:sz w:val="24"/>
          <w:szCs w:val="24"/>
          <w:shd w:val="clear" w:color="auto" w:fill="FFFFFF"/>
        </w:rPr>
        <w:t xml:space="preserve">Under a test provided in </w:t>
      </w:r>
      <w:r w:rsidRPr="007E17E7">
        <w:rPr>
          <w:rFonts w:ascii="Times New Roman" w:hAnsi="Times New Roman" w:cs="Times New Roman"/>
          <w:b/>
          <w:sz w:val="24"/>
          <w:szCs w:val="24"/>
          <w:u w:val="single"/>
          <w:shd w:val="clear" w:color="auto" w:fill="FFFFFF"/>
        </w:rPr>
        <w:t>South Dakota v. Dole, 483 U.S. 203 (1987)</w:t>
      </w:r>
      <w:r>
        <w:rPr>
          <w:rFonts w:ascii="Times New Roman" w:hAnsi="Times New Roman" w:cs="Times New Roman"/>
          <w:sz w:val="24"/>
          <w:szCs w:val="24"/>
          <w:shd w:val="clear" w:color="auto" w:fill="FFFFFF"/>
        </w:rPr>
        <w:t>, </w:t>
      </w:r>
      <w:r w:rsidRPr="007E17E7">
        <w:rPr>
          <w:rFonts w:ascii="Times New Roman" w:hAnsi="Times New Roman" w:cs="Times New Roman"/>
          <w:sz w:val="24"/>
          <w:szCs w:val="24"/>
          <w:shd w:val="clear" w:color="auto" w:fill="FFFFFF"/>
        </w:rPr>
        <w:t xml:space="preserve">Congress </w:t>
      </w:r>
      <w:r>
        <w:rPr>
          <w:rFonts w:ascii="Times New Roman" w:hAnsi="Times New Roman" w:cs="Times New Roman"/>
          <w:sz w:val="24"/>
          <w:szCs w:val="24"/>
          <w:shd w:val="clear" w:color="auto" w:fill="FFFFFF"/>
        </w:rPr>
        <w:t>placed</w:t>
      </w:r>
      <w:r w:rsidRPr="007E17E7">
        <w:rPr>
          <w:rFonts w:ascii="Times New Roman" w:hAnsi="Times New Roman" w:cs="Times New Roman"/>
          <w:sz w:val="24"/>
          <w:szCs w:val="24"/>
          <w:shd w:val="clear" w:color="auto" w:fill="FFFFFF"/>
        </w:rPr>
        <w:t> condition</w:t>
      </w:r>
      <w:r>
        <w:rPr>
          <w:rFonts w:ascii="Times New Roman" w:hAnsi="Times New Roman" w:cs="Times New Roman"/>
          <w:sz w:val="24"/>
          <w:szCs w:val="24"/>
          <w:shd w:val="clear" w:color="auto" w:fill="FFFFFF"/>
        </w:rPr>
        <w:t>s</w:t>
      </w:r>
      <w:r w:rsidRPr="007E17E7">
        <w:rPr>
          <w:rFonts w:ascii="Times New Roman" w:hAnsi="Times New Roman" w:cs="Times New Roman"/>
          <w:sz w:val="24"/>
          <w:szCs w:val="24"/>
          <w:shd w:val="clear" w:color="auto" w:fill="FFFFFF"/>
        </w:rPr>
        <w:t xml:space="preserve"> on </w:t>
      </w:r>
      <w:r>
        <w:rPr>
          <w:rFonts w:ascii="Times New Roman" w:hAnsi="Times New Roman" w:cs="Times New Roman"/>
          <w:sz w:val="24"/>
          <w:szCs w:val="24"/>
          <w:shd w:val="clear" w:color="auto" w:fill="FFFFFF"/>
        </w:rPr>
        <w:t xml:space="preserve">the </w:t>
      </w:r>
      <w:r w:rsidRPr="007E17E7">
        <w:rPr>
          <w:rFonts w:ascii="Times New Roman" w:hAnsi="Times New Roman" w:cs="Times New Roman"/>
          <w:sz w:val="24"/>
          <w:szCs w:val="24"/>
          <w:shd w:val="clear" w:color="auto" w:fill="FFFFFF"/>
        </w:rPr>
        <w:t>receipt of federal funds by a state</w:t>
      </w:r>
      <w:r>
        <w:rPr>
          <w:rFonts w:ascii="Times New Roman" w:hAnsi="Times New Roman" w:cs="Times New Roman"/>
          <w:sz w:val="24"/>
          <w:szCs w:val="24"/>
          <w:shd w:val="clear" w:color="auto" w:fill="FFFFFF"/>
        </w:rPr>
        <w:t xml:space="preserve"> requiring the following conditions be met</w:t>
      </w:r>
      <w:proofErr w:type="gramStart"/>
      <w:r w:rsidRPr="007E17E7">
        <w:rPr>
          <w:rFonts w:ascii="Times New Roman" w:hAnsi="Times New Roman" w:cs="Times New Roman"/>
          <w:sz w:val="24"/>
          <w:szCs w:val="24"/>
          <w:shd w:val="clear" w:color="auto" w:fill="FFFFFF"/>
        </w:rPr>
        <w:t>:</w:t>
      </w:r>
      <w:r w:rsidR="00F62047">
        <w:rPr>
          <w:rFonts w:ascii="Times New Roman" w:hAnsi="Times New Roman" w:cs="Times New Roman"/>
          <w:sz w:val="24"/>
          <w:szCs w:val="24"/>
          <w:shd w:val="clear" w:color="auto" w:fill="FFFFFF"/>
        </w:rPr>
        <w:t xml:space="preserve">  </w:t>
      </w:r>
      <w:r w:rsidR="00F62047" w:rsidRPr="007E17E7">
        <w:rPr>
          <w:rFonts w:ascii="Times New Roman" w:hAnsi="Times New Roman" w:cs="Times New Roman"/>
          <w:sz w:val="24"/>
          <w:szCs w:val="24"/>
        </w:rPr>
        <w:t>[</w:t>
      </w:r>
      <w:proofErr w:type="gramEnd"/>
      <w:r w:rsidR="00F62047" w:rsidRPr="007E17E7">
        <w:rPr>
          <w:rFonts w:ascii="Times New Roman" w:hAnsi="Times New Roman" w:cs="Times New Roman"/>
          <w:sz w:val="24"/>
          <w:szCs w:val="24"/>
        </w:rPr>
        <w:t>Emphasis by highlight added.]</w:t>
      </w:r>
    </w:p>
    <w:p w14:paraId="12272492" w14:textId="77777777" w:rsidR="0041238C" w:rsidRPr="007E17E7" w:rsidRDefault="00C14A75" w:rsidP="00C14A75">
      <w:pPr>
        <w:pStyle w:val="ListParagraph"/>
        <w:numPr>
          <w:ilvl w:val="0"/>
          <w:numId w:val="2"/>
        </w:numPr>
        <w:spacing w:after="0"/>
        <w:ind w:left="760"/>
        <w:rPr>
          <w:rFonts w:ascii="Times New Roman" w:hAnsi="Times New Roman" w:cs="Times New Roman"/>
          <w:sz w:val="24"/>
          <w:szCs w:val="24"/>
        </w:rPr>
      </w:pPr>
      <w:r>
        <w:rPr>
          <w:rFonts w:ascii="Times New Roman" w:hAnsi="Times New Roman" w:cs="Times New Roman"/>
          <w:sz w:val="24"/>
          <w:szCs w:val="24"/>
          <w:shd w:val="clear" w:color="auto" w:fill="FFFFFF"/>
        </w:rPr>
        <w:t>T</w:t>
      </w:r>
      <w:r w:rsidR="0041238C" w:rsidRPr="007E17E7">
        <w:rPr>
          <w:rFonts w:ascii="Times New Roman" w:hAnsi="Times New Roman" w:cs="Times New Roman"/>
          <w:sz w:val="24"/>
          <w:szCs w:val="24"/>
          <w:shd w:val="clear" w:color="auto" w:fill="FFFFFF"/>
        </w:rPr>
        <w:t xml:space="preserve">he spending has to serve the general welfare, the condition placed on the state must be unambiguous, </w:t>
      </w:r>
    </w:p>
    <w:p w14:paraId="02B2BD46" w14:textId="77777777" w:rsidR="0041238C" w:rsidRPr="007E17E7" w:rsidRDefault="00C14A75" w:rsidP="00C14A75">
      <w:pPr>
        <w:pStyle w:val="ListParagraph"/>
        <w:numPr>
          <w:ilvl w:val="0"/>
          <w:numId w:val="2"/>
        </w:numPr>
        <w:spacing w:after="0"/>
        <w:ind w:left="760"/>
        <w:rPr>
          <w:rFonts w:ascii="Times New Roman" w:hAnsi="Times New Roman" w:cs="Times New Roman"/>
          <w:sz w:val="24"/>
          <w:szCs w:val="24"/>
        </w:rPr>
      </w:pPr>
      <w:r>
        <w:rPr>
          <w:rFonts w:ascii="Times New Roman" w:hAnsi="Times New Roman" w:cs="Times New Roman"/>
          <w:sz w:val="24"/>
          <w:szCs w:val="24"/>
          <w:shd w:val="clear" w:color="auto" w:fill="FFFFFF"/>
        </w:rPr>
        <w:t>T</w:t>
      </w:r>
      <w:r w:rsidR="0041238C" w:rsidRPr="007E17E7">
        <w:rPr>
          <w:rFonts w:ascii="Times New Roman" w:hAnsi="Times New Roman" w:cs="Times New Roman"/>
          <w:sz w:val="24"/>
          <w:szCs w:val="24"/>
          <w:shd w:val="clear" w:color="auto" w:fill="FFFFFF"/>
        </w:rPr>
        <w:t xml:space="preserve">he condition has to relate to the particular federal program, </w:t>
      </w:r>
    </w:p>
    <w:p w14:paraId="1E13DDCE" w14:textId="77777777" w:rsidR="0041238C" w:rsidRPr="007E17E7" w:rsidRDefault="00C14A75" w:rsidP="00C14A75">
      <w:pPr>
        <w:pStyle w:val="ListParagraph"/>
        <w:numPr>
          <w:ilvl w:val="0"/>
          <w:numId w:val="2"/>
        </w:numPr>
        <w:spacing w:after="0"/>
        <w:ind w:left="760"/>
        <w:rPr>
          <w:rFonts w:ascii="Times New Roman" w:hAnsi="Times New Roman" w:cs="Times New Roman"/>
          <w:sz w:val="24"/>
          <w:szCs w:val="24"/>
        </w:rPr>
      </w:pPr>
      <w:r>
        <w:rPr>
          <w:rFonts w:ascii="Times New Roman" w:hAnsi="Times New Roman" w:cs="Times New Roman"/>
          <w:sz w:val="24"/>
          <w:szCs w:val="24"/>
          <w:highlight w:val="yellow"/>
          <w:shd w:val="clear" w:color="auto" w:fill="FFFFFF"/>
        </w:rPr>
        <w:t>U</w:t>
      </w:r>
      <w:r w:rsidR="0041238C" w:rsidRPr="007E17E7">
        <w:rPr>
          <w:rFonts w:ascii="Times New Roman" w:hAnsi="Times New Roman" w:cs="Times New Roman"/>
          <w:sz w:val="24"/>
          <w:szCs w:val="24"/>
          <w:highlight w:val="yellow"/>
          <w:shd w:val="clear" w:color="auto" w:fill="FFFFFF"/>
        </w:rPr>
        <w:t>nconstitutional action cannot be a contingency of receipt of the funds</w:t>
      </w:r>
      <w:r w:rsidR="0041238C" w:rsidRPr="007E17E7">
        <w:rPr>
          <w:rFonts w:ascii="Times New Roman" w:hAnsi="Times New Roman" w:cs="Times New Roman"/>
          <w:sz w:val="24"/>
          <w:szCs w:val="24"/>
          <w:shd w:val="clear" w:color="auto" w:fill="FFFFFF"/>
        </w:rPr>
        <w:t>,</w:t>
      </w:r>
    </w:p>
    <w:p w14:paraId="7B30E43A" w14:textId="77777777" w:rsidR="0041238C" w:rsidRPr="002B42D2" w:rsidRDefault="0041238C" w:rsidP="0041238C">
      <w:pPr>
        <w:spacing w:after="0"/>
        <w:rPr>
          <w:rFonts w:ascii="Times New Roman" w:hAnsi="Times New Roman" w:cs="Times New Roman"/>
          <w:b/>
          <w:bCs/>
          <w:sz w:val="24"/>
          <w:szCs w:val="24"/>
        </w:rPr>
      </w:pPr>
      <w:r w:rsidRPr="002B42D2">
        <w:rPr>
          <w:rFonts w:ascii="Times New Roman" w:hAnsi="Times New Roman" w:cs="Times New Roman"/>
          <w:sz w:val="24"/>
          <w:szCs w:val="24"/>
        </w:rPr>
        <w:t xml:space="preserve">Please take Notice, Affiant </w:t>
      </w:r>
      <w:r>
        <w:rPr>
          <w:rFonts w:ascii="Times New Roman" w:hAnsi="Times New Roman" w:cs="Times New Roman"/>
          <w:sz w:val="24"/>
          <w:szCs w:val="24"/>
        </w:rPr>
        <w:t>instructs the reader of</w:t>
      </w:r>
      <w:r w:rsidRPr="002B42D2">
        <w:rPr>
          <w:rFonts w:ascii="Times New Roman" w:hAnsi="Times New Roman" w:cs="Times New Roman"/>
          <w:sz w:val="24"/>
          <w:szCs w:val="24"/>
        </w:rPr>
        <w:t xml:space="preserve"> the following facts re: </w:t>
      </w:r>
      <w:r w:rsidRPr="002B42D2">
        <w:rPr>
          <w:rFonts w:ascii="Times New Roman" w:hAnsi="Times New Roman" w:cs="Times New Roman"/>
          <w:b/>
          <w:bCs/>
          <w:sz w:val="24"/>
          <w:szCs w:val="24"/>
        </w:rPr>
        <w:t xml:space="preserve"> </w:t>
      </w:r>
      <w:r w:rsidRPr="002B42D2">
        <w:rPr>
          <w:rFonts w:ascii="Times New Roman" w:hAnsi="Times New Roman" w:cs="Times New Roman"/>
          <w:b/>
          <w:bCs/>
          <w:sz w:val="24"/>
          <w:szCs w:val="24"/>
          <w:u w:val="single"/>
        </w:rPr>
        <w:t>Cui Bono? (Who benefits?)</w:t>
      </w:r>
    </w:p>
    <w:p w14:paraId="11C87619" w14:textId="55489A50" w:rsidR="009B5040" w:rsidRPr="0072437E" w:rsidRDefault="00AD596E" w:rsidP="0072437E">
      <w:pPr>
        <w:pStyle w:val="ListParagraph"/>
        <w:numPr>
          <w:ilvl w:val="0"/>
          <w:numId w:val="1"/>
        </w:numPr>
        <w:spacing w:after="5" w:line="240" w:lineRule="auto"/>
        <w:rPr>
          <w:rFonts w:ascii="Times New Roman" w:hAnsi="Times New Roman" w:cs="Times New Roman"/>
          <w:sz w:val="24"/>
          <w:szCs w:val="24"/>
        </w:rPr>
      </w:pPr>
      <w:r>
        <w:rPr>
          <w:rFonts w:ascii="New serif" w:hAnsi="New serif" w:cs="Arial"/>
          <w:b/>
          <w:bCs/>
          <w:color w:val="1D2228"/>
          <w:u w:val="single"/>
          <w:shd w:val="clear" w:color="auto" w:fill="FFFFFF"/>
        </w:rPr>
        <w:t>Data from USASpending.gov</w:t>
      </w:r>
      <w:r>
        <w:rPr>
          <w:rFonts w:ascii="New serif" w:hAnsi="New serif"/>
          <w:color w:val="1D2228"/>
          <w:shd w:val="clear" w:color="auto" w:fill="FFFFFF"/>
        </w:rPr>
        <w:t xml:space="preserve">, the State of </w:t>
      </w:r>
      <w:r w:rsidR="0072437E">
        <w:rPr>
          <w:rFonts w:ascii="New serif" w:hAnsi="New serif"/>
          <w:color w:val="1D2228"/>
          <w:shd w:val="clear" w:color="auto" w:fill="FFFFFF"/>
        </w:rPr>
        <w:t>Vermont</w:t>
      </w:r>
      <w:r>
        <w:rPr>
          <w:rFonts w:ascii="New serif" w:hAnsi="New serif"/>
          <w:color w:val="1D2228"/>
          <w:shd w:val="clear" w:color="auto" w:fill="FFFFFF"/>
        </w:rPr>
        <w:t xml:space="preserve"> has received $</w:t>
      </w:r>
      <w:r w:rsidR="003C6081">
        <w:rPr>
          <w:rFonts w:ascii="New serif" w:hAnsi="New serif"/>
          <w:color w:val="1D2228"/>
          <w:shd w:val="clear" w:color="auto" w:fill="FFFFFF"/>
        </w:rPr>
        <w:t>8.8</w:t>
      </w:r>
      <w:r>
        <w:rPr>
          <w:rFonts w:ascii="New serif" w:hAnsi="New serif"/>
          <w:color w:val="1D2228"/>
          <w:shd w:val="clear" w:color="auto" w:fill="FFFFFF"/>
        </w:rPr>
        <w:t xml:space="preserve"> Billion from the Department of the Treasury in the fiscal year 2021.</w:t>
      </w:r>
      <w:r w:rsidR="0072437E">
        <w:rPr>
          <w:rFonts w:ascii="New serif" w:hAnsi="New serif"/>
          <w:color w:val="1D2228"/>
          <w:shd w:val="clear" w:color="auto" w:fill="FFFFFF"/>
        </w:rPr>
        <w:t xml:space="preserve">  University of Vermont received at least 1.1 Billion </w:t>
      </w:r>
      <w:proofErr w:type="gramStart"/>
      <w:r w:rsidR="0072437E">
        <w:rPr>
          <w:rFonts w:ascii="New serif" w:hAnsi="New serif"/>
          <w:color w:val="1D2228"/>
          <w:shd w:val="clear" w:color="auto" w:fill="FFFFFF"/>
        </w:rPr>
        <w:t>in  Covid</w:t>
      </w:r>
      <w:proofErr w:type="gramEnd"/>
      <w:r w:rsidR="0072437E">
        <w:rPr>
          <w:rFonts w:ascii="New serif" w:hAnsi="New serif"/>
          <w:color w:val="1D2228"/>
          <w:shd w:val="clear" w:color="auto" w:fill="FFFFFF"/>
        </w:rPr>
        <w:t>-19 relief funds.</w:t>
      </w:r>
    </w:p>
    <w:p w14:paraId="5BF2EF05" w14:textId="77777777" w:rsidR="009B5040" w:rsidRPr="00AD596E" w:rsidRDefault="009B5040" w:rsidP="009B5040">
      <w:pPr>
        <w:pStyle w:val="ListParagraph"/>
        <w:spacing w:after="5" w:line="240" w:lineRule="auto"/>
        <w:rPr>
          <w:rFonts w:ascii="Times New Roman" w:hAnsi="Times New Roman" w:cs="Times New Roman"/>
          <w:b/>
          <w:sz w:val="24"/>
          <w:szCs w:val="24"/>
          <w:u w:val="single"/>
        </w:rPr>
      </w:pPr>
    </w:p>
    <w:p w14:paraId="45711E37" w14:textId="77777777" w:rsidR="0041238C" w:rsidRPr="00AD596E" w:rsidRDefault="00AD596E" w:rsidP="004B55A5">
      <w:pPr>
        <w:pStyle w:val="ListParagraph"/>
        <w:numPr>
          <w:ilvl w:val="0"/>
          <w:numId w:val="1"/>
        </w:numPr>
        <w:spacing w:after="5" w:line="240" w:lineRule="auto"/>
        <w:rPr>
          <w:rFonts w:ascii="Times New Roman" w:hAnsi="Times New Roman" w:cs="Times New Roman"/>
          <w:sz w:val="24"/>
          <w:szCs w:val="24"/>
        </w:rPr>
      </w:pPr>
      <w:r w:rsidRPr="00AD596E">
        <w:rPr>
          <w:rFonts w:ascii="Times New Roman" w:hAnsi="Times New Roman" w:cs="Times New Roman"/>
          <w:b/>
          <w:sz w:val="24"/>
          <w:szCs w:val="24"/>
          <w:u w:val="single"/>
        </w:rPr>
        <w:t xml:space="preserve"> </w:t>
      </w:r>
      <w:r w:rsidR="0041238C" w:rsidRPr="00AD596E">
        <w:rPr>
          <w:rFonts w:ascii="Times New Roman" w:hAnsi="Times New Roman" w:cs="Times New Roman"/>
          <w:b/>
          <w:sz w:val="24"/>
          <w:szCs w:val="24"/>
          <w:u w:val="single"/>
        </w:rPr>
        <w:t xml:space="preserve">Healthcare Financial Management Association </w:t>
      </w:r>
      <w:r w:rsidR="0041238C" w:rsidRPr="00AD596E">
        <w:rPr>
          <w:rFonts w:ascii="Times New Roman" w:hAnsi="Times New Roman" w:cs="Times New Roman"/>
          <w:sz w:val="24"/>
          <w:szCs w:val="24"/>
        </w:rPr>
        <w:t xml:space="preserve">announced in July of 2020, an additional $10 Billion in Federal Covid-19 aid, bringing the total Provider Relief to $178 Billion. This is in addition to the $15 Billion Medicaid paid out to providers that serve Medicaid patients.  </w:t>
      </w:r>
    </w:p>
    <w:p w14:paraId="1FA101B8" w14:textId="77777777" w:rsidR="0041238C" w:rsidRPr="002B42D2" w:rsidRDefault="0041238C" w:rsidP="0041238C">
      <w:pPr>
        <w:spacing w:after="0"/>
        <w:rPr>
          <w:rFonts w:ascii="Times New Roman" w:hAnsi="Times New Roman" w:cs="Times New Roman"/>
          <w:sz w:val="24"/>
          <w:szCs w:val="24"/>
        </w:rPr>
      </w:pPr>
    </w:p>
    <w:p w14:paraId="7ECBAC3C" w14:textId="2068B896" w:rsidR="0041238C" w:rsidRDefault="0041238C" w:rsidP="0041238C">
      <w:pPr>
        <w:spacing w:after="0" w:line="360" w:lineRule="auto"/>
        <w:rPr>
          <w:rFonts w:ascii="Times New Roman" w:hAnsi="Times New Roman" w:cs="Times New Roman"/>
          <w:sz w:val="24"/>
          <w:szCs w:val="24"/>
        </w:rPr>
      </w:pPr>
      <w:r w:rsidRPr="002B42D2">
        <w:rPr>
          <w:rFonts w:ascii="Times New Roman" w:hAnsi="Times New Roman" w:cs="Times New Roman"/>
          <w:sz w:val="24"/>
          <w:szCs w:val="24"/>
        </w:rPr>
        <w:t xml:space="preserve">Please take further notice that Affiant </w:t>
      </w:r>
      <w:r w:rsidR="00E466AB">
        <w:rPr>
          <w:rFonts w:ascii="Times New Roman" w:hAnsi="Times New Roman" w:cs="Times New Roman"/>
          <w:sz w:val="24"/>
          <w:szCs w:val="24"/>
        </w:rPr>
        <w:t>acknowledges the above information contains enticements toward wrong doing, that</w:t>
      </w:r>
      <w:r w:rsidRPr="002B42D2">
        <w:rPr>
          <w:rFonts w:ascii="Times New Roman" w:hAnsi="Times New Roman" w:cs="Times New Roman"/>
          <w:sz w:val="24"/>
          <w:szCs w:val="24"/>
        </w:rPr>
        <w:t xml:space="preserve"> </w:t>
      </w:r>
      <w:r w:rsidR="0063011D">
        <w:rPr>
          <w:rFonts w:ascii="Times New Roman" w:hAnsi="Times New Roman" w:cs="Times New Roman"/>
          <w:sz w:val="24"/>
          <w:szCs w:val="24"/>
        </w:rPr>
        <w:t xml:space="preserve">this hospital </w:t>
      </w:r>
      <w:r w:rsidR="00E466AB">
        <w:rPr>
          <w:rFonts w:ascii="Times New Roman" w:hAnsi="Times New Roman" w:cs="Times New Roman"/>
          <w:sz w:val="24"/>
          <w:szCs w:val="24"/>
        </w:rPr>
        <w:t>may have enacted</w:t>
      </w:r>
      <w:r w:rsidRPr="002B42D2">
        <w:rPr>
          <w:rFonts w:ascii="Times New Roman" w:hAnsi="Times New Roman" w:cs="Times New Roman"/>
          <w:sz w:val="24"/>
          <w:szCs w:val="24"/>
        </w:rPr>
        <w:t xml:space="preserve"> unlawful</w:t>
      </w:r>
      <w:r w:rsidR="00192DA5">
        <w:rPr>
          <w:rFonts w:ascii="Times New Roman" w:hAnsi="Times New Roman" w:cs="Times New Roman"/>
          <w:sz w:val="24"/>
          <w:szCs w:val="24"/>
        </w:rPr>
        <w:t xml:space="preserve"> </w:t>
      </w:r>
      <w:r w:rsidRPr="002B42D2">
        <w:rPr>
          <w:rFonts w:ascii="Times New Roman" w:hAnsi="Times New Roman" w:cs="Times New Roman"/>
          <w:sz w:val="24"/>
          <w:szCs w:val="24"/>
        </w:rPr>
        <w:t xml:space="preserve">policies and restrictions that </w:t>
      </w:r>
      <w:r>
        <w:rPr>
          <w:rFonts w:ascii="Times New Roman" w:hAnsi="Times New Roman" w:cs="Times New Roman"/>
          <w:sz w:val="24"/>
          <w:szCs w:val="24"/>
        </w:rPr>
        <w:t>T</w:t>
      </w:r>
      <w:r w:rsidRPr="002B42D2">
        <w:rPr>
          <w:rFonts w:ascii="Times New Roman" w:hAnsi="Times New Roman" w:cs="Times New Roman"/>
          <w:sz w:val="24"/>
          <w:szCs w:val="24"/>
        </w:rPr>
        <w:t>rample on the Constitutional rights of the People</w:t>
      </w:r>
      <w:r w:rsidR="0063011D">
        <w:rPr>
          <w:rFonts w:ascii="Times New Roman" w:hAnsi="Times New Roman" w:cs="Times New Roman"/>
          <w:sz w:val="24"/>
          <w:szCs w:val="24"/>
        </w:rPr>
        <w:t xml:space="preserve"> in exchange for payments from Covid-19 funds and </w:t>
      </w:r>
      <w:r w:rsidR="00E466AB">
        <w:rPr>
          <w:rFonts w:ascii="Times New Roman" w:hAnsi="Times New Roman" w:cs="Times New Roman"/>
          <w:sz w:val="24"/>
          <w:szCs w:val="24"/>
        </w:rPr>
        <w:t xml:space="preserve">therefore Affiant </w:t>
      </w:r>
      <w:r w:rsidR="0063011D">
        <w:rPr>
          <w:rFonts w:ascii="Times New Roman" w:hAnsi="Times New Roman" w:cs="Times New Roman"/>
          <w:sz w:val="24"/>
          <w:szCs w:val="24"/>
        </w:rPr>
        <w:t>demands an accounting of any Covid-19 appropriations and/or payments</w:t>
      </w:r>
      <w:r w:rsidR="00AD596E">
        <w:rPr>
          <w:rFonts w:ascii="Times New Roman" w:hAnsi="Times New Roman" w:cs="Times New Roman"/>
          <w:sz w:val="24"/>
          <w:szCs w:val="24"/>
        </w:rPr>
        <w:t xml:space="preserve"> and </w:t>
      </w:r>
      <w:r w:rsidR="00E466AB">
        <w:rPr>
          <w:rFonts w:ascii="Times New Roman" w:hAnsi="Times New Roman" w:cs="Times New Roman"/>
          <w:sz w:val="24"/>
          <w:szCs w:val="24"/>
        </w:rPr>
        <w:t xml:space="preserve">a public </w:t>
      </w:r>
      <w:r w:rsidR="004E2643">
        <w:rPr>
          <w:rFonts w:ascii="Times New Roman" w:hAnsi="Times New Roman" w:cs="Times New Roman"/>
          <w:sz w:val="24"/>
          <w:szCs w:val="24"/>
        </w:rPr>
        <w:t xml:space="preserve">presentation </w:t>
      </w:r>
      <w:r w:rsidR="00E466AB">
        <w:rPr>
          <w:rFonts w:ascii="Times New Roman" w:hAnsi="Times New Roman" w:cs="Times New Roman"/>
          <w:sz w:val="24"/>
          <w:szCs w:val="24"/>
        </w:rPr>
        <w:t xml:space="preserve">of </w:t>
      </w:r>
      <w:r w:rsidR="00AD596E">
        <w:rPr>
          <w:rFonts w:ascii="Times New Roman" w:hAnsi="Times New Roman" w:cs="Times New Roman"/>
          <w:sz w:val="24"/>
          <w:szCs w:val="24"/>
        </w:rPr>
        <w:t>all conditions regulating those funds.  See the following statute that protects the Constitutional rights of the “People”:</w:t>
      </w:r>
      <w:r w:rsidR="0063011D">
        <w:rPr>
          <w:rFonts w:ascii="Times New Roman" w:hAnsi="Times New Roman" w:cs="Times New Roman"/>
          <w:sz w:val="24"/>
          <w:szCs w:val="24"/>
        </w:rPr>
        <w:t xml:space="preserve"> </w:t>
      </w:r>
    </w:p>
    <w:p w14:paraId="669B6312" w14:textId="77777777" w:rsidR="0041238C" w:rsidRPr="00B7191C" w:rsidRDefault="00163F47" w:rsidP="0041238C">
      <w:pPr>
        <w:spacing w:after="0"/>
        <w:jc w:val="center"/>
      </w:pPr>
      <w:hyperlink r:id="rId8" w:history="1">
        <w:r w:rsidR="0041238C" w:rsidRPr="00B7191C">
          <w:rPr>
            <w:color w:val="0563C1" w:themeColor="hyperlink"/>
            <w:u w:val="single"/>
          </w:rPr>
          <w:t>https://statecodesfiles.justia.com/us/2011/title-18/part-i/chapter-13/section-241/document.pdf</w:t>
        </w:r>
      </w:hyperlink>
    </w:p>
    <w:p w14:paraId="72348B51" w14:textId="77777777" w:rsidR="0041238C" w:rsidRDefault="0041238C" w:rsidP="006E22AB">
      <w:pPr>
        <w:spacing w:after="0" w:line="240" w:lineRule="auto"/>
        <w:ind w:left="432"/>
        <w:rPr>
          <w:rFonts w:ascii="Times New Roman" w:hAnsi="Times New Roman" w:cs="Times New Roman"/>
          <w:b/>
          <w:u w:val="single"/>
        </w:rPr>
      </w:pPr>
      <w:r>
        <w:rPr>
          <w:rFonts w:ascii="Times New Roman" w:hAnsi="Times New Roman" w:cs="Times New Roman"/>
          <w:b/>
          <w:sz w:val="24"/>
          <w:szCs w:val="24"/>
          <w:u w:val="single"/>
        </w:rPr>
        <w:t xml:space="preserve">2011 </w:t>
      </w:r>
      <w:r w:rsidRPr="005A2D0E">
        <w:rPr>
          <w:rFonts w:ascii="Times New Roman" w:hAnsi="Times New Roman" w:cs="Times New Roman"/>
          <w:b/>
          <w:u w:val="single"/>
        </w:rPr>
        <w:t xml:space="preserve">U.S. Criminal Code, Title 18, </w:t>
      </w:r>
      <w:r>
        <w:rPr>
          <w:rFonts w:ascii="Times New Roman" w:hAnsi="Times New Roman" w:cs="Times New Roman"/>
          <w:b/>
          <w:u w:val="single"/>
        </w:rPr>
        <w:t xml:space="preserve">Crimes and </w:t>
      </w:r>
      <w:proofErr w:type="gramStart"/>
      <w:r>
        <w:rPr>
          <w:rFonts w:ascii="Times New Roman" w:hAnsi="Times New Roman" w:cs="Times New Roman"/>
          <w:b/>
          <w:u w:val="single"/>
        </w:rPr>
        <w:t>Criminal  Procedure</w:t>
      </w:r>
      <w:proofErr w:type="gramEnd"/>
      <w:r>
        <w:rPr>
          <w:rFonts w:ascii="Times New Roman" w:hAnsi="Times New Roman" w:cs="Times New Roman"/>
          <w:b/>
          <w:u w:val="single"/>
        </w:rPr>
        <w:t xml:space="preserve"> Part 1-CRIMES </w:t>
      </w:r>
    </w:p>
    <w:p w14:paraId="64D1A433" w14:textId="77777777" w:rsidR="0041238C" w:rsidRDefault="0041238C" w:rsidP="006E22AB">
      <w:pPr>
        <w:spacing w:after="0" w:line="240" w:lineRule="auto"/>
        <w:ind w:left="432"/>
        <w:rPr>
          <w:rFonts w:ascii="Times New Roman" w:hAnsi="Times New Roman" w:cs="Times New Roman"/>
          <w:b/>
        </w:rPr>
      </w:pPr>
      <w:r>
        <w:rPr>
          <w:rFonts w:ascii="Times New Roman" w:hAnsi="Times New Roman" w:cs="Times New Roman"/>
          <w:b/>
          <w:u w:val="single"/>
        </w:rPr>
        <w:t xml:space="preserve">(§§1 - 2725) Chapter 13-CIVIL RIGHTS </w:t>
      </w:r>
      <w:proofErr w:type="gramStart"/>
      <w:r>
        <w:rPr>
          <w:rFonts w:ascii="Times New Roman" w:hAnsi="Times New Roman" w:cs="Times New Roman"/>
          <w:b/>
          <w:u w:val="single"/>
        </w:rPr>
        <w:t>( §</w:t>
      </w:r>
      <w:proofErr w:type="gramEnd"/>
      <w:r>
        <w:rPr>
          <w:rFonts w:ascii="Times New Roman" w:hAnsi="Times New Roman" w:cs="Times New Roman"/>
          <w:b/>
          <w:u w:val="single"/>
        </w:rPr>
        <w:t xml:space="preserve">§ </w:t>
      </w:r>
      <w:r w:rsidRPr="005A2D0E">
        <w:rPr>
          <w:rFonts w:ascii="Times New Roman" w:hAnsi="Times New Roman" w:cs="Times New Roman"/>
          <w:b/>
          <w:u w:val="single"/>
        </w:rPr>
        <w:t>241</w:t>
      </w:r>
      <w:r>
        <w:rPr>
          <w:rFonts w:ascii="Times New Roman" w:hAnsi="Times New Roman" w:cs="Times New Roman"/>
          <w:b/>
          <w:u w:val="single"/>
        </w:rPr>
        <w:t xml:space="preserve"> - 249) Section 241</w:t>
      </w:r>
      <w:r>
        <w:rPr>
          <w:rFonts w:ascii="Times New Roman" w:hAnsi="Times New Roman" w:cs="Times New Roman"/>
          <w:b/>
          <w:sz w:val="24"/>
          <w:szCs w:val="24"/>
        </w:rPr>
        <w:t>(Amended in 1994 to include fines)</w:t>
      </w:r>
      <w:r w:rsidRPr="005A2D0E">
        <w:rPr>
          <w:rFonts w:ascii="Times New Roman" w:hAnsi="Times New Roman" w:cs="Times New Roman"/>
          <w:b/>
          <w:u w:val="single"/>
        </w:rPr>
        <w:t>: Conspiracy Against Rights of Citizens</w:t>
      </w:r>
      <w:r w:rsidRPr="002C2F5D">
        <w:rPr>
          <w:rFonts w:ascii="Times New Roman" w:hAnsi="Times New Roman" w:cs="Times New Roman"/>
          <w:b/>
          <w:sz w:val="24"/>
          <w:szCs w:val="24"/>
        </w:rPr>
        <w:t>.</w:t>
      </w:r>
      <w:r>
        <w:rPr>
          <w:rFonts w:ascii="Times New Roman" w:hAnsi="Times New Roman" w:cs="Times New Roman"/>
          <w:b/>
          <w:sz w:val="24"/>
          <w:szCs w:val="24"/>
        </w:rPr>
        <w:t xml:space="preserve"> </w:t>
      </w:r>
      <w:r w:rsidRPr="002C2F5D">
        <w:rPr>
          <w:rFonts w:ascii="Times New Roman" w:hAnsi="Times New Roman" w:cs="Times New Roman"/>
          <w:b/>
          <w:sz w:val="24"/>
          <w:szCs w:val="24"/>
        </w:rPr>
        <w:t>“I</w:t>
      </w:r>
      <w:r w:rsidRPr="002C2F5D">
        <w:rPr>
          <w:rFonts w:ascii="Times New Roman" w:hAnsi="Times New Roman" w:cs="Times New Roman"/>
          <w:b/>
        </w:rPr>
        <w:t xml:space="preserve">f </w:t>
      </w:r>
      <w:r>
        <w:rPr>
          <w:rFonts w:ascii="Times New Roman" w:hAnsi="Times New Roman" w:cs="Times New Roman"/>
          <w:b/>
        </w:rPr>
        <w:t xml:space="preserve">two or more persons </w:t>
      </w:r>
      <w:r w:rsidRPr="005A2D0E">
        <w:rPr>
          <w:rFonts w:ascii="Times New Roman" w:hAnsi="Times New Roman" w:cs="Times New Roman"/>
          <w:b/>
          <w:highlight w:val="yellow"/>
        </w:rPr>
        <w:t>conspire to injure, oppress, threaten or intimidate</w:t>
      </w:r>
      <w:r>
        <w:rPr>
          <w:rFonts w:ascii="Times New Roman" w:hAnsi="Times New Roman" w:cs="Times New Roman"/>
          <w:b/>
        </w:rPr>
        <w:t xml:space="preserve"> any citizen in the free exercise or enjoyment of any right or privilege secured to him </w:t>
      </w:r>
      <w:r w:rsidRPr="00746EB5">
        <w:rPr>
          <w:rFonts w:ascii="Times New Roman" w:hAnsi="Times New Roman" w:cs="Times New Roman"/>
          <w:b/>
          <w:highlight w:val="yellow"/>
        </w:rPr>
        <w:t>by the constitution or laws of the United States,</w:t>
      </w:r>
      <w:r>
        <w:rPr>
          <w:rFonts w:ascii="Times New Roman" w:hAnsi="Times New Roman" w:cs="Times New Roman"/>
          <w:b/>
        </w:rPr>
        <w:t xml:space="preserve"> or . . . prevent of hinder his free exercise or enjoyment of any right or privilege so secured. They shall be fined not more than </w:t>
      </w:r>
      <w:r w:rsidRPr="005A2D0E">
        <w:rPr>
          <w:rFonts w:ascii="Times New Roman" w:hAnsi="Times New Roman" w:cs="Times New Roman"/>
          <w:b/>
          <w:highlight w:val="yellow"/>
        </w:rPr>
        <w:t>$10,000</w:t>
      </w:r>
      <w:r>
        <w:rPr>
          <w:rFonts w:ascii="Times New Roman" w:hAnsi="Times New Roman" w:cs="Times New Roman"/>
          <w:b/>
        </w:rPr>
        <w:t xml:space="preserve">, or be imprisoned not more than </w:t>
      </w:r>
      <w:r w:rsidRPr="005A2D0E">
        <w:rPr>
          <w:rFonts w:ascii="Times New Roman" w:hAnsi="Times New Roman" w:cs="Times New Roman"/>
          <w:b/>
          <w:highlight w:val="yellow"/>
        </w:rPr>
        <w:t>10 years</w:t>
      </w:r>
      <w:r>
        <w:rPr>
          <w:rFonts w:ascii="Times New Roman" w:hAnsi="Times New Roman" w:cs="Times New Roman"/>
          <w:b/>
        </w:rPr>
        <w:t xml:space="preserve"> or both and </w:t>
      </w:r>
      <w:r w:rsidRPr="005A2D0E">
        <w:rPr>
          <w:rFonts w:ascii="Times New Roman" w:hAnsi="Times New Roman" w:cs="Times New Roman"/>
          <w:b/>
          <w:highlight w:val="yellow"/>
        </w:rPr>
        <w:t>if death results, they shall be subject to imprisonment for any term or years or for Life.</w:t>
      </w:r>
      <w:r>
        <w:rPr>
          <w:rFonts w:ascii="Times New Roman" w:hAnsi="Times New Roman" w:cs="Times New Roman"/>
          <w:b/>
        </w:rPr>
        <w:t>”</w:t>
      </w:r>
    </w:p>
    <w:p w14:paraId="59952971" w14:textId="77777777" w:rsidR="00BF1553" w:rsidRDefault="00BF1553" w:rsidP="0041238C">
      <w:pPr>
        <w:spacing w:after="0" w:line="240" w:lineRule="auto"/>
        <w:ind w:left="730"/>
        <w:rPr>
          <w:rFonts w:ascii="Times New Roman" w:hAnsi="Times New Roman" w:cs="Times New Roman"/>
          <w:b/>
        </w:rPr>
      </w:pPr>
    </w:p>
    <w:p w14:paraId="4A63C9FD" w14:textId="77ACC962" w:rsidR="00BF1553" w:rsidRPr="006D07A7" w:rsidRDefault="00BF1553" w:rsidP="00BF1553">
      <w:pPr>
        <w:spacing w:after="0" w:line="360" w:lineRule="auto"/>
        <w:rPr>
          <w:rFonts w:ascii="Times New Roman" w:eastAsia="Times New Roman" w:hAnsi="Times New Roman" w:cs="Times New Roman"/>
          <w:sz w:val="24"/>
          <w:szCs w:val="24"/>
        </w:rPr>
      </w:pPr>
      <w:r w:rsidRPr="006D07A7">
        <w:rPr>
          <w:rFonts w:ascii="Times New Roman" w:eastAsia="Times New Roman" w:hAnsi="Times New Roman" w:cs="Times New Roman"/>
          <w:sz w:val="24"/>
          <w:szCs w:val="24"/>
        </w:rPr>
        <w:t xml:space="preserve">Please take further Notice, Affiant demands that </w:t>
      </w:r>
      <w:r w:rsidR="009B5040" w:rsidRPr="00664414">
        <w:rPr>
          <w:rFonts w:ascii="Times New Roman" w:hAnsi="Times New Roman" w:cs="Times New Roman"/>
          <w:bCs/>
          <w:sz w:val="24"/>
          <w:szCs w:val="24"/>
        </w:rPr>
        <w:t>University of Vermont Medical Center</w:t>
      </w:r>
      <w:r w:rsidR="009B5040">
        <w:rPr>
          <w:rFonts w:ascii="TimesNewRomanPS-BoldMT" w:hAnsi="TimesNewRomanPS-BoldMT"/>
          <w:bCs/>
          <w:color w:val="212529"/>
          <w:sz w:val="24"/>
          <w:szCs w:val="24"/>
        </w:rPr>
        <w:t xml:space="preserve">’s president, Stephen Leffler, </w:t>
      </w:r>
      <w:r w:rsidRPr="006D07A7">
        <w:rPr>
          <w:rFonts w:ascii="Times New Roman" w:eastAsia="Times New Roman" w:hAnsi="Times New Roman" w:cs="Times New Roman"/>
          <w:sz w:val="24"/>
          <w:szCs w:val="24"/>
        </w:rPr>
        <w:t xml:space="preserve">must </w:t>
      </w:r>
      <w:r w:rsidR="004E2643" w:rsidRPr="006D07A7">
        <w:rPr>
          <w:rFonts w:ascii="Times New Roman" w:eastAsia="Times New Roman" w:hAnsi="Times New Roman" w:cs="Times New Roman"/>
          <w:sz w:val="24"/>
          <w:szCs w:val="24"/>
        </w:rPr>
        <w:t>provide</w:t>
      </w:r>
      <w:r w:rsidRPr="006D07A7">
        <w:rPr>
          <w:rFonts w:ascii="Times New Roman" w:eastAsia="Times New Roman" w:hAnsi="Times New Roman" w:cs="Times New Roman"/>
          <w:sz w:val="24"/>
          <w:szCs w:val="24"/>
        </w:rPr>
        <w:t>, in a sworn affidavit,</w:t>
      </w:r>
      <w:r w:rsidR="00DC4355" w:rsidRPr="006D07A7">
        <w:rPr>
          <w:rFonts w:ascii="Times New Roman" w:eastAsia="Times New Roman" w:hAnsi="Times New Roman" w:cs="Times New Roman"/>
          <w:sz w:val="24"/>
          <w:szCs w:val="24"/>
        </w:rPr>
        <w:t xml:space="preserve"> the following: 1) </w:t>
      </w:r>
      <w:r w:rsidRPr="006D07A7">
        <w:rPr>
          <w:rFonts w:ascii="Times New Roman" w:eastAsia="Times New Roman" w:hAnsi="Times New Roman" w:cs="Times New Roman"/>
          <w:sz w:val="24"/>
          <w:szCs w:val="24"/>
        </w:rPr>
        <w:t xml:space="preserve">the Constitutional authority being used to Trespass against the Peoples’ rights by refusing to allow Affiant to provide comfort </w:t>
      </w:r>
      <w:r w:rsidR="009B5040">
        <w:rPr>
          <w:rFonts w:ascii="Times New Roman" w:eastAsia="Times New Roman" w:hAnsi="Times New Roman" w:cs="Times New Roman"/>
          <w:sz w:val="24"/>
          <w:szCs w:val="24"/>
        </w:rPr>
        <w:t xml:space="preserve">and input into treatment and </w:t>
      </w:r>
      <w:r w:rsidRPr="006D07A7">
        <w:rPr>
          <w:rFonts w:ascii="Times New Roman" w:eastAsia="Times New Roman" w:hAnsi="Times New Roman" w:cs="Times New Roman"/>
          <w:sz w:val="24"/>
          <w:szCs w:val="24"/>
        </w:rPr>
        <w:t>spiritual peace with her presence and touch</w:t>
      </w:r>
      <w:r w:rsidR="00DC4355" w:rsidRPr="006D07A7">
        <w:rPr>
          <w:rFonts w:ascii="Times New Roman" w:eastAsia="Times New Roman" w:hAnsi="Times New Roman" w:cs="Times New Roman"/>
          <w:sz w:val="24"/>
          <w:szCs w:val="24"/>
        </w:rPr>
        <w:t xml:space="preserve"> to Affiant’s spouse; and </w:t>
      </w:r>
      <w:r w:rsidRPr="006D07A7">
        <w:rPr>
          <w:rFonts w:ascii="Times New Roman" w:eastAsia="Times New Roman" w:hAnsi="Times New Roman" w:cs="Times New Roman"/>
          <w:sz w:val="24"/>
          <w:szCs w:val="24"/>
        </w:rPr>
        <w:t xml:space="preserve"> 2) the Constitutional authority being used to ignore</w:t>
      </w:r>
      <w:r w:rsidRPr="006D07A7">
        <w:rPr>
          <w:rFonts w:ascii="Times New Roman" w:eastAsia="Times New Roman" w:hAnsi="Times New Roman" w:cs="Times New Roman"/>
          <w:b/>
          <w:sz w:val="24"/>
          <w:szCs w:val="24"/>
        </w:rPr>
        <w:t>/</w:t>
      </w:r>
      <w:r w:rsidRPr="006D07A7">
        <w:rPr>
          <w:rFonts w:ascii="Times New Roman" w:eastAsia="Times New Roman" w:hAnsi="Times New Roman" w:cs="Times New Roman"/>
          <w:sz w:val="24"/>
          <w:szCs w:val="24"/>
        </w:rPr>
        <w:t>defy US</w:t>
      </w:r>
      <w:r w:rsidR="00DC4355" w:rsidRPr="006D07A7">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t>Statutes, Codes and Supreme Court precedents</w:t>
      </w:r>
      <w:r w:rsidR="00DC4355" w:rsidRPr="006D07A7">
        <w:rPr>
          <w:rFonts w:ascii="Times New Roman" w:eastAsia="Times New Roman" w:hAnsi="Times New Roman" w:cs="Times New Roman"/>
          <w:sz w:val="24"/>
          <w:szCs w:val="24"/>
        </w:rPr>
        <w:t xml:space="preserve"> protecting Constitutional rights and Civil rights; and 3) the Constitutional authority</w:t>
      </w:r>
      <w:r w:rsidRPr="006D07A7">
        <w:rPr>
          <w:rFonts w:ascii="Times New Roman" w:eastAsia="Times New Roman" w:hAnsi="Times New Roman" w:cs="Times New Roman"/>
          <w:sz w:val="24"/>
          <w:szCs w:val="24"/>
        </w:rPr>
        <w:t xml:space="preserve"> </w:t>
      </w:r>
      <w:r w:rsidR="00DC4355" w:rsidRPr="006D07A7">
        <w:rPr>
          <w:rFonts w:ascii="Times New Roman" w:eastAsia="Times New Roman" w:hAnsi="Times New Roman" w:cs="Times New Roman"/>
          <w:sz w:val="24"/>
          <w:szCs w:val="24"/>
        </w:rPr>
        <w:t xml:space="preserve">used to accept </w:t>
      </w:r>
      <w:r w:rsidR="005B0209" w:rsidRPr="006D07A7">
        <w:rPr>
          <w:rFonts w:ascii="Times New Roman" w:eastAsia="Times New Roman" w:hAnsi="Times New Roman" w:cs="Times New Roman"/>
          <w:sz w:val="24"/>
          <w:szCs w:val="24"/>
        </w:rPr>
        <w:t xml:space="preserve">disclosed </w:t>
      </w:r>
      <w:r w:rsidR="00DC4355" w:rsidRPr="006D07A7">
        <w:rPr>
          <w:rFonts w:ascii="Times New Roman" w:eastAsia="Times New Roman" w:hAnsi="Times New Roman" w:cs="Times New Roman"/>
          <w:sz w:val="24"/>
          <w:szCs w:val="24"/>
        </w:rPr>
        <w:t>federal monies while withholding Constitutional rights, Civil Rights, and Patients’ Rights.</w:t>
      </w:r>
    </w:p>
    <w:p w14:paraId="7148C500" w14:textId="77777777" w:rsidR="004E2643" w:rsidRPr="006D07A7" w:rsidRDefault="004E2643" w:rsidP="004E2643">
      <w:pPr>
        <w:spacing w:after="0" w:line="240" w:lineRule="auto"/>
        <w:rPr>
          <w:rFonts w:ascii="Times New Roman" w:eastAsia="Times New Roman" w:hAnsi="Times New Roman" w:cs="Times New Roman"/>
          <w:sz w:val="24"/>
          <w:szCs w:val="24"/>
        </w:rPr>
      </w:pPr>
    </w:p>
    <w:p w14:paraId="0FBA85E4" w14:textId="50DEC1ED" w:rsidR="00BF1553" w:rsidRPr="006D07A7" w:rsidRDefault="00BF1553" w:rsidP="005B0209">
      <w:pPr>
        <w:spacing w:line="360" w:lineRule="auto"/>
        <w:rPr>
          <w:rFonts w:ascii="Times New Roman" w:eastAsia="Times New Roman" w:hAnsi="Times New Roman" w:cs="Times New Roman"/>
          <w:sz w:val="24"/>
          <w:szCs w:val="24"/>
        </w:rPr>
      </w:pPr>
      <w:r w:rsidRPr="006D07A7">
        <w:rPr>
          <w:rFonts w:ascii="Times New Roman" w:eastAsia="Times New Roman" w:hAnsi="Times New Roman" w:cs="Times New Roman"/>
          <w:sz w:val="24"/>
          <w:szCs w:val="24"/>
        </w:rPr>
        <w:t xml:space="preserve">Please take further Notice that </w:t>
      </w:r>
      <w:r w:rsidR="009B5040" w:rsidRPr="00664414">
        <w:rPr>
          <w:rFonts w:ascii="Times New Roman" w:hAnsi="Times New Roman" w:cs="Times New Roman"/>
          <w:bCs/>
          <w:sz w:val="24"/>
          <w:szCs w:val="24"/>
        </w:rPr>
        <w:t>University of Vermont Medical Center</w:t>
      </w:r>
      <w:r w:rsidR="009B5040">
        <w:rPr>
          <w:rFonts w:ascii="TimesNewRomanPS-BoldMT" w:hAnsi="TimesNewRomanPS-BoldMT"/>
          <w:bCs/>
          <w:color w:val="212529"/>
          <w:sz w:val="24"/>
          <w:szCs w:val="24"/>
        </w:rPr>
        <w:t xml:space="preserve">’s President. </w:t>
      </w:r>
      <w:r w:rsidR="009B5040">
        <w:rPr>
          <w:rFonts w:ascii="Times New Roman" w:eastAsia="Times New Roman" w:hAnsi="Times New Roman" w:cs="Times New Roman"/>
          <w:sz w:val="24"/>
          <w:szCs w:val="24"/>
        </w:rPr>
        <w:t xml:space="preserve">Stephen Leffler, </w:t>
      </w:r>
      <w:r w:rsidR="0057458B">
        <w:rPr>
          <w:rFonts w:ascii="Times New Roman" w:eastAsia="Times New Roman" w:hAnsi="Times New Roman" w:cs="Times New Roman"/>
          <w:sz w:val="24"/>
          <w:szCs w:val="24"/>
        </w:rPr>
        <w:t xml:space="preserve">must respond by </w:t>
      </w:r>
      <w:r w:rsidR="0006717C">
        <w:rPr>
          <w:rFonts w:ascii="Times New Roman" w:eastAsia="Times New Roman" w:hAnsi="Times New Roman" w:cs="Times New Roman"/>
          <w:sz w:val="24"/>
          <w:szCs w:val="24"/>
        </w:rPr>
        <w:t>midnight</w:t>
      </w:r>
      <w:r w:rsidR="0057458B">
        <w:rPr>
          <w:rFonts w:ascii="Times New Roman" w:eastAsia="Times New Roman" w:hAnsi="Times New Roman" w:cs="Times New Roman"/>
          <w:sz w:val="24"/>
          <w:szCs w:val="24"/>
        </w:rPr>
        <w:t xml:space="preserve"> on 11-</w:t>
      </w:r>
      <w:r w:rsidR="009B5040">
        <w:rPr>
          <w:rFonts w:ascii="Times New Roman" w:eastAsia="Times New Roman" w:hAnsi="Times New Roman" w:cs="Times New Roman"/>
          <w:sz w:val="24"/>
          <w:szCs w:val="24"/>
        </w:rPr>
        <w:t>2</w:t>
      </w:r>
      <w:r w:rsidR="0006717C">
        <w:rPr>
          <w:rFonts w:ascii="Times New Roman" w:eastAsia="Times New Roman" w:hAnsi="Times New Roman" w:cs="Times New Roman"/>
          <w:sz w:val="24"/>
          <w:szCs w:val="24"/>
        </w:rPr>
        <w:t>9</w:t>
      </w:r>
      <w:r w:rsidR="0057458B">
        <w:rPr>
          <w:rFonts w:ascii="Times New Roman" w:eastAsia="Times New Roman" w:hAnsi="Times New Roman" w:cs="Times New Roman"/>
          <w:sz w:val="24"/>
          <w:szCs w:val="24"/>
        </w:rPr>
        <w:t>-21</w:t>
      </w:r>
      <w:r w:rsidRPr="006D07A7">
        <w:rPr>
          <w:rFonts w:ascii="Times New Roman" w:eastAsia="Times New Roman" w:hAnsi="Times New Roman" w:cs="Times New Roman"/>
          <w:sz w:val="24"/>
          <w:szCs w:val="24"/>
        </w:rPr>
        <w:t xml:space="preserve">, point by point as listed above, to this Notice.  Further, such testimony must be by sworn affidavit.  If this legal and binding document, detailing Constitutional authority used to Trample on the People’s” rights, is not received </w:t>
      </w:r>
      <w:r w:rsidR="006E22AB">
        <w:rPr>
          <w:rFonts w:ascii="Times New Roman" w:eastAsia="Times New Roman" w:hAnsi="Times New Roman" w:cs="Times New Roman"/>
          <w:sz w:val="24"/>
          <w:szCs w:val="24"/>
        </w:rPr>
        <w:t xml:space="preserve">respond by </w:t>
      </w:r>
      <w:r w:rsidR="0006717C">
        <w:rPr>
          <w:rFonts w:ascii="Times New Roman" w:eastAsia="Times New Roman" w:hAnsi="Times New Roman" w:cs="Times New Roman"/>
          <w:sz w:val="24"/>
          <w:szCs w:val="24"/>
        </w:rPr>
        <w:t>midnight</w:t>
      </w:r>
      <w:r w:rsidR="006E22AB">
        <w:rPr>
          <w:rFonts w:ascii="Times New Roman" w:eastAsia="Times New Roman" w:hAnsi="Times New Roman" w:cs="Times New Roman"/>
          <w:sz w:val="24"/>
          <w:szCs w:val="24"/>
        </w:rPr>
        <w:t xml:space="preserve"> on 11-</w:t>
      </w:r>
      <w:r w:rsidR="009B5040">
        <w:rPr>
          <w:rFonts w:ascii="Times New Roman" w:eastAsia="Times New Roman" w:hAnsi="Times New Roman" w:cs="Times New Roman"/>
          <w:sz w:val="24"/>
          <w:szCs w:val="24"/>
        </w:rPr>
        <w:t>2</w:t>
      </w:r>
      <w:r w:rsidR="0006717C">
        <w:rPr>
          <w:rFonts w:ascii="Times New Roman" w:eastAsia="Times New Roman" w:hAnsi="Times New Roman" w:cs="Times New Roman"/>
          <w:sz w:val="24"/>
          <w:szCs w:val="24"/>
        </w:rPr>
        <w:t>9</w:t>
      </w:r>
      <w:r w:rsidR="006E22AB">
        <w:rPr>
          <w:rFonts w:ascii="Times New Roman" w:eastAsia="Times New Roman" w:hAnsi="Times New Roman" w:cs="Times New Roman"/>
          <w:sz w:val="24"/>
          <w:szCs w:val="24"/>
        </w:rPr>
        <w:t>-21</w:t>
      </w:r>
      <w:r w:rsidRPr="006D07A7">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lastRenderedPageBreak/>
        <w:t xml:space="preserve">this silence represents the following: 1) tacit agreement that </w:t>
      </w:r>
      <w:r w:rsidR="009B5040" w:rsidRPr="00664414">
        <w:rPr>
          <w:rFonts w:ascii="Times New Roman" w:hAnsi="Times New Roman" w:cs="Times New Roman"/>
          <w:bCs/>
          <w:sz w:val="24"/>
          <w:szCs w:val="24"/>
        </w:rPr>
        <w:t>University of Vermont Medical Center</w:t>
      </w:r>
      <w:r w:rsidR="009B5040" w:rsidRPr="006D07A7">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t xml:space="preserve">is violating the Constitutional rights of the </w:t>
      </w:r>
      <w:r w:rsidR="00DC4355" w:rsidRPr="006D07A7">
        <w:rPr>
          <w:rFonts w:ascii="Times New Roman" w:eastAsia="Times New Roman" w:hAnsi="Times New Roman" w:cs="Times New Roman"/>
          <w:sz w:val="24"/>
          <w:szCs w:val="24"/>
        </w:rPr>
        <w:t>Affiant</w:t>
      </w:r>
      <w:r w:rsidR="004E2643" w:rsidRPr="006D07A7">
        <w:rPr>
          <w:rFonts w:ascii="Times New Roman" w:eastAsia="Times New Roman" w:hAnsi="Times New Roman" w:cs="Times New Roman"/>
          <w:sz w:val="24"/>
          <w:szCs w:val="24"/>
        </w:rPr>
        <w:t xml:space="preserve"> and Affiant spouse</w:t>
      </w:r>
      <w:r w:rsidR="00DC4355" w:rsidRPr="006D07A7">
        <w:rPr>
          <w:rFonts w:ascii="Times New Roman" w:eastAsia="Times New Roman" w:hAnsi="Times New Roman" w:cs="Times New Roman"/>
          <w:sz w:val="24"/>
          <w:szCs w:val="24"/>
        </w:rPr>
        <w:t xml:space="preserve">, who </w:t>
      </w:r>
      <w:r w:rsidR="004E2643" w:rsidRPr="006D07A7">
        <w:rPr>
          <w:rFonts w:ascii="Times New Roman" w:eastAsia="Times New Roman" w:hAnsi="Times New Roman" w:cs="Times New Roman"/>
          <w:sz w:val="24"/>
          <w:szCs w:val="24"/>
        </w:rPr>
        <w:t>are</w:t>
      </w:r>
      <w:r w:rsidR="00DC4355" w:rsidRPr="006D07A7">
        <w:rPr>
          <w:rFonts w:ascii="Times New Roman" w:eastAsia="Times New Roman" w:hAnsi="Times New Roman" w:cs="Times New Roman"/>
          <w:sz w:val="24"/>
          <w:szCs w:val="24"/>
        </w:rPr>
        <w:t xml:space="preserve"> of the </w:t>
      </w:r>
      <w:r w:rsidRPr="006D07A7">
        <w:rPr>
          <w:rFonts w:ascii="Times New Roman" w:eastAsia="Times New Roman" w:hAnsi="Times New Roman" w:cs="Times New Roman"/>
          <w:sz w:val="24"/>
          <w:szCs w:val="24"/>
        </w:rPr>
        <w:t xml:space="preserve">“People”;  2) tacit agreement that this violation of the “People’s” Constitutional rights includes liability for </w:t>
      </w:r>
      <w:r w:rsidR="00DC4355" w:rsidRPr="006D07A7">
        <w:rPr>
          <w:rFonts w:ascii="Times New Roman" w:eastAsia="Times New Roman" w:hAnsi="Times New Roman" w:cs="Times New Roman"/>
          <w:sz w:val="24"/>
          <w:szCs w:val="24"/>
        </w:rPr>
        <w:t xml:space="preserve">mental and spiritual injury </w:t>
      </w:r>
      <w:r w:rsidRPr="006D07A7">
        <w:rPr>
          <w:rFonts w:ascii="Times New Roman" w:eastAsia="Times New Roman" w:hAnsi="Times New Roman" w:cs="Times New Roman"/>
          <w:sz w:val="24"/>
          <w:szCs w:val="24"/>
        </w:rPr>
        <w:t xml:space="preserve"> incurred as a result of </w:t>
      </w:r>
      <w:r w:rsidR="00DC4355" w:rsidRPr="006D07A7">
        <w:rPr>
          <w:rFonts w:ascii="Times New Roman" w:eastAsia="Times New Roman" w:hAnsi="Times New Roman" w:cs="Times New Roman"/>
          <w:sz w:val="24"/>
          <w:szCs w:val="24"/>
        </w:rPr>
        <w:t>separation from Affiant’s spouse during one of the most personal times in any couples’ lives</w:t>
      </w:r>
      <w:r w:rsidRPr="006D07A7">
        <w:rPr>
          <w:rFonts w:ascii="Times New Roman" w:eastAsia="Times New Roman" w:hAnsi="Times New Roman" w:cs="Times New Roman"/>
          <w:sz w:val="24"/>
          <w:szCs w:val="24"/>
        </w:rPr>
        <w:t xml:space="preserve">; and 3) tacit agreement that </w:t>
      </w:r>
      <w:r w:rsidR="00121418" w:rsidRPr="006D07A7">
        <w:rPr>
          <w:rFonts w:ascii="Times New Roman" w:eastAsia="Times New Roman" w:hAnsi="Times New Roman" w:cs="Times New Roman"/>
          <w:sz w:val="24"/>
          <w:szCs w:val="24"/>
        </w:rPr>
        <w:t xml:space="preserve">federal monies </w:t>
      </w:r>
      <w:r w:rsidR="005B0209" w:rsidRPr="006D07A7">
        <w:rPr>
          <w:rFonts w:ascii="Times New Roman" w:eastAsia="Times New Roman" w:hAnsi="Times New Roman" w:cs="Times New Roman"/>
          <w:sz w:val="24"/>
          <w:szCs w:val="24"/>
        </w:rPr>
        <w:t>received resulted in deprivation of the Constitutional rights of Affiant and Affiant’s spouse</w:t>
      </w:r>
      <w:r w:rsidR="00EA48D2" w:rsidRPr="006D07A7">
        <w:rPr>
          <w:rFonts w:ascii="Times New Roman" w:eastAsia="Times New Roman" w:hAnsi="Times New Roman" w:cs="Times New Roman"/>
          <w:sz w:val="24"/>
          <w:szCs w:val="24"/>
        </w:rPr>
        <w:t>; and 4) tacit agreement that federal statutes  protecting Affiant’s Constitutional rights were violated.</w:t>
      </w:r>
      <w:r w:rsidR="00121418" w:rsidRPr="006D07A7">
        <w:rPr>
          <w:rFonts w:ascii="Times New Roman" w:eastAsia="Times New Roman" w:hAnsi="Times New Roman" w:cs="Times New Roman"/>
          <w:sz w:val="24"/>
          <w:szCs w:val="24"/>
        </w:rPr>
        <w:t xml:space="preserve"> </w:t>
      </w:r>
    </w:p>
    <w:p w14:paraId="01AF3D18" w14:textId="0FACE5C8" w:rsidR="00BF1553" w:rsidRPr="006D07A7" w:rsidRDefault="00BF1553" w:rsidP="00BF1553">
      <w:pPr>
        <w:spacing w:after="0" w:line="360" w:lineRule="auto"/>
        <w:rPr>
          <w:rFonts w:ascii="Times New Roman" w:hAnsi="Times New Roman" w:cs="Times New Roman"/>
          <w:sz w:val="24"/>
          <w:szCs w:val="24"/>
        </w:rPr>
      </w:pPr>
      <w:bookmarkStart w:id="0" w:name="_Hlk82768559"/>
      <w:bookmarkEnd w:id="0"/>
      <w:r w:rsidRPr="006D07A7">
        <w:rPr>
          <w:rFonts w:ascii="Times New Roman" w:eastAsia="Times New Roman" w:hAnsi="Times New Roman" w:cs="Times New Roman"/>
          <w:sz w:val="24"/>
          <w:szCs w:val="24"/>
        </w:rPr>
        <w:t xml:space="preserve">Please take final Notice of Affiant's declaration that, by Trespassing against the Constitutional rights of the “People”, </w:t>
      </w:r>
      <w:r w:rsidR="009B5040" w:rsidRPr="00664414">
        <w:rPr>
          <w:rFonts w:ascii="Times New Roman" w:hAnsi="Times New Roman" w:cs="Times New Roman"/>
          <w:bCs/>
          <w:sz w:val="24"/>
          <w:szCs w:val="24"/>
        </w:rPr>
        <w:t>University of Vermont Medical Center</w:t>
      </w:r>
      <w:r w:rsidR="009B5040" w:rsidRPr="006D07A7">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t xml:space="preserve">agrees to pay </w:t>
      </w:r>
      <w:r w:rsidRPr="006D07A7">
        <w:rPr>
          <w:rFonts w:ascii="Times New Roman" w:eastAsia="Times New Roman" w:hAnsi="Times New Roman" w:cs="Times New Roman"/>
          <w:sz w:val="24"/>
          <w:szCs w:val="24"/>
          <w:shd w:val="clear" w:color="auto" w:fill="FFFF00"/>
        </w:rPr>
        <w:t>$1</w:t>
      </w:r>
      <w:r w:rsidR="005B0209" w:rsidRPr="006D07A7">
        <w:rPr>
          <w:rFonts w:ascii="Times New Roman" w:eastAsia="Times New Roman" w:hAnsi="Times New Roman" w:cs="Times New Roman"/>
          <w:sz w:val="24"/>
          <w:szCs w:val="24"/>
          <w:shd w:val="clear" w:color="auto" w:fill="FFFF00"/>
        </w:rPr>
        <w:t>1</w:t>
      </w:r>
      <w:r w:rsidRPr="006D07A7">
        <w:rPr>
          <w:rFonts w:ascii="Times New Roman" w:eastAsia="Times New Roman" w:hAnsi="Times New Roman" w:cs="Times New Roman"/>
          <w:sz w:val="24"/>
          <w:szCs w:val="24"/>
          <w:shd w:val="clear" w:color="auto" w:fill="FFFF00"/>
        </w:rPr>
        <w:t>,000,000 per encroachment</w:t>
      </w:r>
      <w:r w:rsidRPr="006D07A7">
        <w:rPr>
          <w:rFonts w:ascii="Times New Roman" w:eastAsia="Times New Roman" w:hAnsi="Times New Roman" w:cs="Times New Roman"/>
          <w:sz w:val="24"/>
          <w:szCs w:val="24"/>
        </w:rPr>
        <w:t xml:space="preserve"> against the </w:t>
      </w:r>
      <w:proofErr w:type="gramStart"/>
      <w:r w:rsidRPr="006D07A7">
        <w:rPr>
          <w:rFonts w:ascii="Times New Roman" w:eastAsia="Times New Roman" w:hAnsi="Times New Roman" w:cs="Times New Roman"/>
          <w:sz w:val="24"/>
          <w:szCs w:val="24"/>
        </w:rPr>
        <w:t>above mentioned</w:t>
      </w:r>
      <w:proofErr w:type="gramEnd"/>
      <w:r w:rsidRPr="006D07A7">
        <w:rPr>
          <w:rFonts w:ascii="Times New Roman" w:eastAsia="Times New Roman" w:hAnsi="Times New Roman" w:cs="Times New Roman"/>
          <w:sz w:val="24"/>
          <w:szCs w:val="24"/>
        </w:rPr>
        <w:t xml:space="preserve"> rights </w:t>
      </w:r>
      <w:r w:rsidR="00EA48D2" w:rsidRPr="006D07A7">
        <w:rPr>
          <w:rFonts w:ascii="Times New Roman" w:eastAsia="Times New Roman" w:hAnsi="Times New Roman" w:cs="Times New Roman"/>
          <w:sz w:val="24"/>
          <w:szCs w:val="24"/>
        </w:rPr>
        <w:t>excluding</w:t>
      </w:r>
      <w:r w:rsidRPr="006D07A7">
        <w:rPr>
          <w:rFonts w:ascii="Times New Roman" w:eastAsia="Times New Roman" w:hAnsi="Times New Roman" w:cs="Times New Roman"/>
          <w:sz w:val="24"/>
          <w:szCs w:val="24"/>
        </w:rPr>
        <w:t xml:space="preserve"> resulting </w:t>
      </w:r>
      <w:r w:rsidR="00EA48D2" w:rsidRPr="006D07A7">
        <w:rPr>
          <w:rFonts w:ascii="Times New Roman" w:eastAsia="Times New Roman" w:hAnsi="Times New Roman" w:cs="Times New Roman"/>
          <w:sz w:val="24"/>
          <w:szCs w:val="24"/>
        </w:rPr>
        <w:t xml:space="preserve">mental </w:t>
      </w:r>
      <w:r w:rsidRPr="006D07A7">
        <w:rPr>
          <w:rFonts w:ascii="Times New Roman" w:eastAsia="Times New Roman" w:hAnsi="Times New Roman" w:cs="Times New Roman"/>
          <w:sz w:val="24"/>
          <w:szCs w:val="24"/>
        </w:rPr>
        <w:t>injuries</w:t>
      </w:r>
      <w:r w:rsidR="00EA48D2" w:rsidRPr="006D07A7">
        <w:rPr>
          <w:rFonts w:ascii="Times New Roman" w:eastAsia="Times New Roman" w:hAnsi="Times New Roman" w:cs="Times New Roman"/>
          <w:sz w:val="24"/>
          <w:szCs w:val="24"/>
        </w:rPr>
        <w:t xml:space="preserve"> and anguish which will be filed separately</w:t>
      </w:r>
      <w:r w:rsidR="005B0209" w:rsidRPr="006D07A7">
        <w:rPr>
          <w:rFonts w:ascii="Times New Roman" w:eastAsia="Times New Roman" w:hAnsi="Times New Roman" w:cs="Times New Roman"/>
          <w:sz w:val="24"/>
          <w:szCs w:val="24"/>
        </w:rPr>
        <w:t>.</w:t>
      </w:r>
      <w:r w:rsidR="00EA48D2" w:rsidRPr="006D07A7">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t xml:space="preserve">If a sworn affidavit </w:t>
      </w:r>
      <w:r w:rsidR="00EA48D2" w:rsidRPr="006D07A7">
        <w:rPr>
          <w:rFonts w:ascii="Times New Roman" w:eastAsia="Times New Roman" w:hAnsi="Times New Roman" w:cs="Times New Roman"/>
          <w:sz w:val="24"/>
          <w:szCs w:val="24"/>
        </w:rPr>
        <w:t xml:space="preserve">is not received </w:t>
      </w:r>
      <w:r w:rsidR="006E22AB">
        <w:rPr>
          <w:rFonts w:ascii="Times New Roman" w:eastAsia="Times New Roman" w:hAnsi="Times New Roman" w:cs="Times New Roman"/>
          <w:sz w:val="24"/>
          <w:szCs w:val="24"/>
        </w:rPr>
        <w:t>by noon on 11-</w:t>
      </w:r>
      <w:r w:rsidR="009B5040">
        <w:rPr>
          <w:rFonts w:ascii="Times New Roman" w:eastAsia="Times New Roman" w:hAnsi="Times New Roman" w:cs="Times New Roman"/>
          <w:sz w:val="24"/>
          <w:szCs w:val="24"/>
        </w:rPr>
        <w:t>2</w:t>
      </w:r>
      <w:r w:rsidR="006E22AB">
        <w:rPr>
          <w:rFonts w:ascii="Times New Roman" w:eastAsia="Times New Roman" w:hAnsi="Times New Roman" w:cs="Times New Roman"/>
          <w:sz w:val="24"/>
          <w:szCs w:val="24"/>
        </w:rPr>
        <w:t>8-21</w:t>
      </w:r>
      <w:r w:rsidR="009B5040">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t xml:space="preserve">showing the Constitutional provisions authorizing this Trampling on the People's rights, </w:t>
      </w:r>
      <w:r w:rsidR="00EA48D2" w:rsidRPr="006D07A7">
        <w:rPr>
          <w:rFonts w:ascii="TimesNewRomanPS-BoldMT" w:hAnsi="TimesNewRomanPS-BoldMT"/>
          <w:bCs/>
          <w:color w:val="212529"/>
          <w:sz w:val="24"/>
          <w:szCs w:val="24"/>
        </w:rPr>
        <w:t xml:space="preserve">Carondelet </w:t>
      </w:r>
      <w:r w:rsidR="006E22AB">
        <w:rPr>
          <w:rFonts w:ascii="TimesNewRomanPS-BoldMT" w:hAnsi="TimesNewRomanPS-BoldMT"/>
          <w:bCs/>
          <w:color w:val="212529"/>
          <w:sz w:val="24"/>
          <w:szCs w:val="24"/>
        </w:rPr>
        <w:t xml:space="preserve">St. Mary’s </w:t>
      </w:r>
      <w:r w:rsidR="00F62047" w:rsidRPr="006D07A7">
        <w:rPr>
          <w:rFonts w:ascii="TimesNewRomanPS-BoldMT" w:hAnsi="TimesNewRomanPS-BoldMT"/>
          <w:bCs/>
          <w:color w:val="212529"/>
          <w:sz w:val="24"/>
          <w:szCs w:val="24"/>
        </w:rPr>
        <w:t>H</w:t>
      </w:r>
      <w:r w:rsidR="00EA48D2" w:rsidRPr="006D07A7">
        <w:rPr>
          <w:rFonts w:ascii="TimesNewRomanPS-BoldMT" w:hAnsi="TimesNewRomanPS-BoldMT"/>
          <w:bCs/>
          <w:color w:val="212529"/>
          <w:sz w:val="24"/>
          <w:szCs w:val="24"/>
        </w:rPr>
        <w:t>ospital</w:t>
      </w:r>
      <w:r w:rsidR="006E22AB">
        <w:rPr>
          <w:rFonts w:ascii="TimesNewRomanPS-BoldMT" w:hAnsi="TimesNewRomanPS-BoldMT"/>
          <w:bCs/>
          <w:color w:val="212529"/>
          <w:sz w:val="24"/>
          <w:szCs w:val="24"/>
        </w:rPr>
        <w:t xml:space="preserve"> </w:t>
      </w:r>
      <w:r w:rsidRPr="006D07A7">
        <w:rPr>
          <w:rFonts w:ascii="Times New Roman" w:eastAsia="Times New Roman" w:hAnsi="Times New Roman" w:cs="Times New Roman"/>
          <w:sz w:val="24"/>
          <w:szCs w:val="24"/>
        </w:rPr>
        <w:t>agree</w:t>
      </w:r>
      <w:r w:rsidR="006E22AB">
        <w:rPr>
          <w:rFonts w:ascii="Times New Roman" w:eastAsia="Times New Roman" w:hAnsi="Times New Roman" w:cs="Times New Roman"/>
          <w:sz w:val="24"/>
          <w:szCs w:val="24"/>
        </w:rPr>
        <w:t>s</w:t>
      </w:r>
      <w:r w:rsidR="004E2643" w:rsidRPr="006D07A7">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t>to all the above-mentioned facts, point for point and agree</w:t>
      </w:r>
      <w:r w:rsidR="006E22AB">
        <w:rPr>
          <w:rFonts w:ascii="Times New Roman" w:eastAsia="Times New Roman" w:hAnsi="Times New Roman" w:cs="Times New Roman"/>
          <w:sz w:val="24"/>
          <w:szCs w:val="24"/>
        </w:rPr>
        <w:t>s</w:t>
      </w:r>
      <w:r w:rsidR="004E2643" w:rsidRPr="006D07A7">
        <w:rPr>
          <w:rFonts w:ascii="Times New Roman" w:eastAsia="Times New Roman" w:hAnsi="Times New Roman" w:cs="Times New Roman"/>
          <w:sz w:val="24"/>
          <w:szCs w:val="24"/>
        </w:rPr>
        <w:t xml:space="preserve"> </w:t>
      </w:r>
      <w:r w:rsidRPr="006D07A7">
        <w:rPr>
          <w:rFonts w:ascii="Times New Roman" w:eastAsia="Times New Roman" w:hAnsi="Times New Roman" w:cs="Times New Roman"/>
          <w:sz w:val="24"/>
          <w:szCs w:val="24"/>
        </w:rPr>
        <w:t xml:space="preserve">that </w:t>
      </w:r>
      <w:r w:rsidRPr="006D07A7">
        <w:rPr>
          <w:rFonts w:ascii="Times New Roman" w:eastAsia="Times New Roman" w:hAnsi="Times New Roman" w:cs="Times New Roman"/>
          <w:sz w:val="24"/>
          <w:szCs w:val="24"/>
          <w:shd w:val="clear" w:color="auto" w:fill="FFFF00"/>
        </w:rPr>
        <w:t>this affidavit can be used as evidence</w:t>
      </w:r>
      <w:r w:rsidRPr="006D07A7">
        <w:rPr>
          <w:rFonts w:ascii="Times New Roman" w:eastAsia="Times New Roman" w:hAnsi="Times New Roman" w:cs="Times New Roman"/>
          <w:sz w:val="24"/>
          <w:szCs w:val="24"/>
        </w:rPr>
        <w:t xml:space="preserve"> of liability, and criminal behavior; and further </w:t>
      </w:r>
      <w:r w:rsidRPr="006D07A7">
        <w:rPr>
          <w:rFonts w:ascii="Times New Roman" w:hAnsi="Times New Roman" w:cs="Times New Roman"/>
          <w:sz w:val="24"/>
          <w:szCs w:val="24"/>
        </w:rPr>
        <w:t>that no court shall re-examine this matter; that the courts shall accept the above several agreements listed, regardless of the Trespasser, as truth and law.  Affiant agrees to arbitration by an arbitrator of Affiant's choice.  [Highlight Added for Emphasis]</w:t>
      </w:r>
    </w:p>
    <w:p w14:paraId="3AC77D36" w14:textId="77777777" w:rsidR="00BF1553" w:rsidRDefault="00BF1553" w:rsidP="00BF1553">
      <w:pPr>
        <w:spacing w:line="360" w:lineRule="auto"/>
        <w:jc w:val="center"/>
        <w:rPr>
          <w:b/>
          <w:sz w:val="24"/>
          <w:szCs w:val="24"/>
        </w:rPr>
      </w:pPr>
      <w:r>
        <w:rPr>
          <w:b/>
          <w:sz w:val="24"/>
          <w:szCs w:val="24"/>
        </w:rPr>
        <w:t>______________________________________________________________________</w:t>
      </w:r>
    </w:p>
    <w:p w14:paraId="121B6301" w14:textId="77777777" w:rsidR="00BF1553" w:rsidRPr="007430DD" w:rsidRDefault="00BF1553" w:rsidP="00BF1553">
      <w:pPr>
        <w:spacing w:line="360" w:lineRule="auto"/>
        <w:jc w:val="center"/>
        <w:rPr>
          <w:rFonts w:ascii="Times New Roman" w:hAnsi="Times New Roman" w:cs="Times New Roman"/>
          <w:b/>
          <w:sz w:val="28"/>
          <w:szCs w:val="28"/>
        </w:rPr>
      </w:pPr>
      <w:r w:rsidRPr="007430DD">
        <w:rPr>
          <w:rFonts w:ascii="Times New Roman" w:hAnsi="Times New Roman" w:cs="Times New Roman"/>
          <w:b/>
          <w:sz w:val="28"/>
          <w:szCs w:val="28"/>
        </w:rPr>
        <w:t xml:space="preserve">Verification </w:t>
      </w:r>
    </w:p>
    <w:p w14:paraId="3FB1D470" w14:textId="77777777" w:rsidR="00BF1553" w:rsidRPr="00973BCB" w:rsidRDefault="00BF1553" w:rsidP="00D73BE9">
      <w:pPr>
        <w:spacing w:line="360" w:lineRule="auto"/>
        <w:rPr>
          <w:rFonts w:ascii="Times New Roman" w:hAnsi="Times New Roman" w:cs="Times New Roman"/>
          <w:sz w:val="24"/>
          <w:szCs w:val="24"/>
        </w:rPr>
      </w:pPr>
      <w:r w:rsidRPr="00973BCB">
        <w:rPr>
          <w:rFonts w:ascii="Times New Roman" w:hAnsi="Times New Roman" w:cs="Times New Roman"/>
          <w:sz w:val="24"/>
          <w:szCs w:val="24"/>
        </w:rPr>
        <w:t xml:space="preserve">I hereby declare, certify, subscribe and affirm that under the lawful laws of the United States of America and by the provisions of 28 USC § 1746 that all of the above and foregoing representations are true and correct to the best of my knowledge, information, and belief. </w:t>
      </w:r>
    </w:p>
    <w:p w14:paraId="242F9392" w14:textId="77777777" w:rsidR="00BF1553" w:rsidRDefault="00BF1553" w:rsidP="00D73BE9">
      <w:pPr>
        <w:spacing w:after="0" w:line="360" w:lineRule="auto"/>
        <w:rPr>
          <w:rFonts w:ascii="Times New Roman" w:hAnsi="Times New Roman" w:cs="Times New Roman"/>
          <w:sz w:val="24"/>
          <w:szCs w:val="24"/>
        </w:rPr>
      </w:pPr>
      <w:r w:rsidRPr="00973BCB">
        <w:rPr>
          <w:rFonts w:ascii="Times New Roman" w:hAnsi="Times New Roman" w:cs="Times New Roman"/>
          <w:sz w:val="24"/>
          <w:szCs w:val="24"/>
        </w:rPr>
        <w:t xml:space="preserve">Executed in the State of </w:t>
      </w:r>
      <w:r w:rsidRPr="007430DD">
        <w:rPr>
          <w:rFonts w:ascii="Times New Roman" w:hAnsi="Times New Roman" w:cs="Times New Roman"/>
          <w:b/>
          <w:sz w:val="24"/>
          <w:szCs w:val="24"/>
        </w:rPr>
        <w:t>______________________</w:t>
      </w:r>
      <w:r w:rsidRPr="00973BCB">
        <w:rPr>
          <w:rFonts w:ascii="Times New Roman" w:hAnsi="Times New Roman" w:cs="Times New Roman"/>
          <w:sz w:val="24"/>
          <w:szCs w:val="24"/>
        </w:rPr>
        <w:t xml:space="preserve">on this </w:t>
      </w:r>
      <w:r w:rsidRPr="007430DD">
        <w:rPr>
          <w:rFonts w:ascii="Times New Roman" w:hAnsi="Times New Roman" w:cs="Times New Roman"/>
          <w:b/>
          <w:sz w:val="24"/>
          <w:szCs w:val="24"/>
        </w:rPr>
        <w:t xml:space="preserve">____ </w:t>
      </w:r>
      <w:r w:rsidRPr="00973BCB">
        <w:rPr>
          <w:rFonts w:ascii="Times New Roman" w:hAnsi="Times New Roman" w:cs="Times New Roman"/>
          <w:sz w:val="24"/>
          <w:szCs w:val="24"/>
        </w:rPr>
        <w:t xml:space="preserve">day </w:t>
      </w:r>
    </w:p>
    <w:p w14:paraId="503D1B6F" w14:textId="77777777" w:rsidR="00BF1553" w:rsidRPr="00973BCB" w:rsidRDefault="00BF1553" w:rsidP="00D73BE9">
      <w:pPr>
        <w:spacing w:after="0" w:line="360" w:lineRule="auto"/>
        <w:rPr>
          <w:rFonts w:ascii="Times New Roman" w:hAnsi="Times New Roman" w:cs="Times New Roman"/>
          <w:sz w:val="24"/>
          <w:szCs w:val="24"/>
        </w:rPr>
      </w:pPr>
      <w:r w:rsidRPr="00973BCB">
        <w:rPr>
          <w:rFonts w:ascii="Times New Roman" w:hAnsi="Times New Roman" w:cs="Times New Roman"/>
          <w:sz w:val="24"/>
          <w:szCs w:val="24"/>
        </w:rPr>
        <w:t xml:space="preserve">of </w:t>
      </w:r>
      <w:r w:rsidRPr="007430DD">
        <w:rPr>
          <w:rFonts w:ascii="Times New Roman" w:hAnsi="Times New Roman" w:cs="Times New Roman"/>
          <w:b/>
          <w:sz w:val="24"/>
          <w:szCs w:val="24"/>
        </w:rPr>
        <w:t>_______________</w:t>
      </w:r>
      <w:r w:rsidRPr="00973BCB">
        <w:rPr>
          <w:rFonts w:ascii="Times New Roman" w:hAnsi="Times New Roman" w:cs="Times New Roman"/>
          <w:sz w:val="24"/>
          <w:szCs w:val="24"/>
        </w:rPr>
        <w:t xml:space="preserve"> in the Year of Our Lord Two Thousand Twenty-one</w:t>
      </w:r>
    </w:p>
    <w:p w14:paraId="53525188" w14:textId="77777777" w:rsidR="00BF1553" w:rsidRPr="00973BCB" w:rsidRDefault="00BF1553" w:rsidP="00D73BE9">
      <w:pPr>
        <w:spacing w:line="360" w:lineRule="auto"/>
        <w:rPr>
          <w:rFonts w:ascii="Times New Roman" w:hAnsi="Times New Roman" w:cs="Times New Roman"/>
          <w:sz w:val="24"/>
          <w:szCs w:val="24"/>
        </w:rPr>
      </w:pPr>
      <w:r w:rsidRPr="00973BCB">
        <w:rPr>
          <w:rFonts w:ascii="Times New Roman" w:hAnsi="Times New Roman" w:cs="Times New Roman"/>
          <w:sz w:val="24"/>
          <w:szCs w:val="24"/>
        </w:rPr>
        <w:tab/>
      </w:r>
      <w:r w:rsidRPr="00973BCB">
        <w:rPr>
          <w:rFonts w:ascii="Times New Roman" w:hAnsi="Times New Roman" w:cs="Times New Roman"/>
          <w:sz w:val="24"/>
          <w:szCs w:val="24"/>
        </w:rPr>
        <w:tab/>
      </w:r>
      <w:r w:rsidRPr="00973BCB">
        <w:rPr>
          <w:rFonts w:ascii="Times New Roman" w:hAnsi="Times New Roman" w:cs="Times New Roman"/>
          <w:sz w:val="24"/>
          <w:szCs w:val="24"/>
        </w:rPr>
        <w:tab/>
        <w:t xml:space="preserve">Autograph Affiant: </w:t>
      </w:r>
      <w:r w:rsidRPr="007430DD">
        <w:rPr>
          <w:rFonts w:ascii="Times New Roman" w:hAnsi="Times New Roman" w:cs="Times New Roman"/>
          <w:b/>
          <w:sz w:val="24"/>
          <w:szCs w:val="24"/>
        </w:rPr>
        <w:t>______________________________________</w:t>
      </w:r>
    </w:p>
    <w:p w14:paraId="180EB0F1" w14:textId="77777777" w:rsidR="00BF1553" w:rsidRDefault="00BF1553" w:rsidP="00BF1553">
      <w:pPr>
        <w:spacing w:after="0" w:line="360" w:lineRule="auto"/>
        <w:jc w:val="center"/>
        <w:rPr>
          <w:rFonts w:ascii="Times New Roman" w:hAnsi="Times New Roman" w:cs="Times New Roman"/>
          <w:b/>
          <w:sz w:val="24"/>
          <w:szCs w:val="24"/>
        </w:rPr>
      </w:pPr>
    </w:p>
    <w:p w14:paraId="06A6BB90" w14:textId="77777777" w:rsidR="00BF1553" w:rsidRPr="007430DD" w:rsidRDefault="00BF1553" w:rsidP="00BF1553">
      <w:pPr>
        <w:spacing w:after="0" w:line="360" w:lineRule="auto"/>
        <w:jc w:val="center"/>
        <w:rPr>
          <w:rFonts w:ascii="Times New Roman" w:hAnsi="Times New Roman" w:cs="Times New Roman"/>
          <w:b/>
          <w:sz w:val="28"/>
          <w:szCs w:val="28"/>
        </w:rPr>
      </w:pPr>
      <w:r w:rsidRPr="007430DD">
        <w:rPr>
          <w:rFonts w:ascii="Times New Roman" w:hAnsi="Times New Roman" w:cs="Times New Roman"/>
          <w:b/>
          <w:sz w:val="28"/>
          <w:szCs w:val="28"/>
        </w:rPr>
        <w:t>Notary as JURAT CERTIFICATE</w:t>
      </w:r>
    </w:p>
    <w:p w14:paraId="457624A8" w14:textId="77777777" w:rsidR="00BF1553" w:rsidRDefault="00BF1553" w:rsidP="00BF1553">
      <w:pPr>
        <w:spacing w:line="360" w:lineRule="auto"/>
        <w:rPr>
          <w:rFonts w:ascii="Times New Roman" w:hAnsi="Times New Roman" w:cs="Times New Roman"/>
          <w:sz w:val="24"/>
          <w:szCs w:val="24"/>
        </w:rPr>
      </w:pPr>
      <w:r w:rsidRPr="009251F0">
        <w:rPr>
          <w:rFonts w:ascii="Times New Roman" w:hAnsi="Times New Roman" w:cs="Times New Roman"/>
          <w:b/>
          <w:sz w:val="24"/>
          <w:szCs w:val="24"/>
        </w:rPr>
        <w:t>_________________________</w:t>
      </w:r>
      <w:r w:rsidRPr="007430DD">
        <w:rPr>
          <w:rFonts w:ascii="Times New Roman" w:hAnsi="Times New Roman" w:cs="Times New Roman"/>
          <w:sz w:val="24"/>
          <w:szCs w:val="24"/>
        </w:rPr>
        <w:t xml:space="preserve"> State</w:t>
      </w:r>
      <w:r w:rsidRPr="007430DD">
        <w:rPr>
          <w:rFonts w:ascii="Times New Roman" w:hAnsi="Times New Roman" w:cs="Times New Roman"/>
          <w:sz w:val="24"/>
          <w:szCs w:val="24"/>
        </w:rPr>
        <w:tab/>
      </w:r>
      <w:r w:rsidRPr="007430DD">
        <w:rPr>
          <w:rFonts w:ascii="Times New Roman" w:hAnsi="Times New Roman" w:cs="Times New Roman"/>
          <w:sz w:val="24"/>
          <w:szCs w:val="24"/>
        </w:rPr>
        <w:tab/>
      </w:r>
      <w:r w:rsidRPr="007430DD">
        <w:rPr>
          <w:rFonts w:ascii="Times New Roman" w:hAnsi="Times New Roman" w:cs="Times New Roman"/>
          <w:sz w:val="24"/>
          <w:szCs w:val="24"/>
        </w:rPr>
        <w:tab/>
        <w:t>}</w:t>
      </w:r>
    </w:p>
    <w:p w14:paraId="6069145A" w14:textId="77777777" w:rsidR="00BF1553" w:rsidRDefault="00BF1553" w:rsidP="004E2643">
      <w:pPr>
        <w:spacing w:line="360" w:lineRule="auto"/>
        <w:rPr>
          <w:rFonts w:ascii="Times New Roman" w:hAnsi="Times New Roman" w:cs="Times New Roman"/>
          <w:sz w:val="24"/>
          <w:szCs w:val="24"/>
        </w:rPr>
      </w:pPr>
      <w:r w:rsidRPr="009251F0">
        <w:rPr>
          <w:rFonts w:ascii="Times New Roman" w:hAnsi="Times New Roman" w:cs="Times New Roman"/>
          <w:b/>
          <w:sz w:val="24"/>
          <w:szCs w:val="24"/>
        </w:rPr>
        <w:t>_________________________</w:t>
      </w:r>
      <w:r w:rsidRPr="007430DD">
        <w:rPr>
          <w:rFonts w:ascii="Times New Roman" w:hAnsi="Times New Roman" w:cs="Times New Roman"/>
          <w:sz w:val="24"/>
          <w:szCs w:val="24"/>
        </w:rPr>
        <w:t xml:space="preserve"> County</w:t>
      </w:r>
      <w:r w:rsidRPr="007430DD">
        <w:rPr>
          <w:rFonts w:ascii="Times New Roman" w:hAnsi="Times New Roman" w:cs="Times New Roman"/>
          <w:sz w:val="24"/>
          <w:szCs w:val="24"/>
        </w:rPr>
        <w:tab/>
      </w:r>
      <w:r w:rsidRPr="007430DD">
        <w:rPr>
          <w:rFonts w:ascii="Times New Roman" w:hAnsi="Times New Roman" w:cs="Times New Roman"/>
          <w:sz w:val="24"/>
          <w:szCs w:val="24"/>
        </w:rPr>
        <w:tab/>
        <w:t>}</w:t>
      </w:r>
    </w:p>
    <w:p w14:paraId="3A3E99F0" w14:textId="77777777" w:rsidR="00BF1553" w:rsidRPr="007430DD" w:rsidRDefault="00BF1553" w:rsidP="004E2643">
      <w:pPr>
        <w:spacing w:line="360" w:lineRule="auto"/>
        <w:rPr>
          <w:rFonts w:ascii="Times New Roman" w:hAnsi="Times New Roman" w:cs="Times New Roman"/>
          <w:sz w:val="24"/>
          <w:szCs w:val="24"/>
        </w:rPr>
      </w:pPr>
      <w:r w:rsidRPr="007430DD">
        <w:rPr>
          <w:rFonts w:ascii="Times New Roman" w:hAnsi="Times New Roman" w:cs="Times New Roman"/>
          <w:sz w:val="24"/>
          <w:szCs w:val="24"/>
        </w:rPr>
        <w:t xml:space="preserve">On this </w:t>
      </w:r>
      <w:r w:rsidRPr="009251F0">
        <w:rPr>
          <w:rFonts w:ascii="Times New Roman" w:hAnsi="Times New Roman" w:cs="Times New Roman"/>
          <w:b/>
          <w:sz w:val="24"/>
          <w:szCs w:val="24"/>
        </w:rPr>
        <w:t>_____</w:t>
      </w:r>
      <w:r w:rsidRPr="007430DD">
        <w:rPr>
          <w:rFonts w:ascii="Times New Roman" w:hAnsi="Times New Roman" w:cs="Times New Roman"/>
          <w:sz w:val="24"/>
          <w:szCs w:val="24"/>
        </w:rPr>
        <w:t xml:space="preserve"> day of</w:t>
      </w:r>
      <w:r w:rsidRPr="009251F0">
        <w:rPr>
          <w:rFonts w:ascii="Times New Roman" w:hAnsi="Times New Roman" w:cs="Times New Roman"/>
          <w:b/>
          <w:sz w:val="24"/>
          <w:szCs w:val="24"/>
        </w:rPr>
        <w:t xml:space="preserve"> _________________ </w:t>
      </w:r>
      <w:r w:rsidRPr="007430DD">
        <w:rPr>
          <w:rFonts w:ascii="Times New Roman" w:hAnsi="Times New Roman" w:cs="Times New Roman"/>
          <w:sz w:val="24"/>
          <w:szCs w:val="24"/>
        </w:rPr>
        <w:t xml:space="preserve">2021 (date) before me, </w:t>
      </w:r>
      <w:r w:rsidRPr="009251F0">
        <w:rPr>
          <w:rFonts w:ascii="Times New Roman" w:hAnsi="Times New Roman" w:cs="Times New Roman"/>
          <w:b/>
          <w:sz w:val="24"/>
          <w:szCs w:val="24"/>
        </w:rPr>
        <w:t>_____________________________</w:t>
      </w:r>
      <w:r w:rsidRPr="007430DD">
        <w:rPr>
          <w:rFonts w:ascii="Times New Roman" w:hAnsi="Times New Roman" w:cs="Times New Roman"/>
          <w:sz w:val="24"/>
          <w:szCs w:val="24"/>
        </w:rPr>
        <w:t xml:space="preserve"> a Notary Public, personally appeared_____ </w:t>
      </w:r>
      <w:r w:rsidRPr="009251F0">
        <w:rPr>
          <w:rFonts w:ascii="Times New Roman" w:hAnsi="Times New Roman" w:cs="Times New Roman"/>
          <w:b/>
          <w:sz w:val="24"/>
          <w:szCs w:val="24"/>
        </w:rPr>
        <w:t>________________________</w:t>
      </w:r>
      <w:r w:rsidRPr="007430DD">
        <w:rPr>
          <w:rFonts w:ascii="Times New Roman" w:hAnsi="Times New Roman" w:cs="Times New Roman"/>
          <w:sz w:val="24"/>
          <w:szCs w:val="24"/>
        </w:rPr>
        <w:t xml:space="preserve">_(Name of  Affiant), who proved to me on the basis of satisfactory evidence to be the man/woman whose name is </w:t>
      </w:r>
      <w:r>
        <w:rPr>
          <w:rFonts w:ascii="Times New Roman" w:hAnsi="Times New Roman" w:cs="Times New Roman"/>
          <w:sz w:val="24"/>
          <w:szCs w:val="24"/>
        </w:rPr>
        <w:t xml:space="preserve">sworn and </w:t>
      </w:r>
      <w:r w:rsidRPr="007430DD">
        <w:rPr>
          <w:rFonts w:ascii="Times New Roman" w:hAnsi="Times New Roman" w:cs="Times New Roman"/>
          <w:sz w:val="24"/>
          <w:szCs w:val="24"/>
        </w:rPr>
        <w:t>subscribed to the within instrument and has autograph(s) on the instrument the man/woman executed, the instrument.</w:t>
      </w:r>
    </w:p>
    <w:p w14:paraId="0EA44C7B" w14:textId="77777777" w:rsidR="00BF1553" w:rsidRPr="007430DD" w:rsidRDefault="00BF1553" w:rsidP="004E2643">
      <w:pPr>
        <w:spacing w:line="360" w:lineRule="auto"/>
        <w:rPr>
          <w:rFonts w:ascii="Times New Roman" w:hAnsi="Times New Roman" w:cs="Times New Roman"/>
          <w:sz w:val="24"/>
          <w:szCs w:val="24"/>
        </w:rPr>
      </w:pPr>
      <w:r w:rsidRPr="007430DD">
        <w:rPr>
          <w:rFonts w:ascii="Times New Roman" w:hAnsi="Times New Roman" w:cs="Times New Roman"/>
          <w:sz w:val="24"/>
          <w:szCs w:val="24"/>
        </w:rPr>
        <w:t>I certify under PENALTY OF PERJURY under the laws of the state of</w:t>
      </w:r>
      <w:r w:rsidRPr="009251F0">
        <w:rPr>
          <w:rFonts w:ascii="Times New Roman" w:hAnsi="Times New Roman" w:cs="Times New Roman"/>
          <w:b/>
          <w:sz w:val="24"/>
          <w:szCs w:val="24"/>
        </w:rPr>
        <w:t>__________________________</w:t>
      </w:r>
      <w:r w:rsidRPr="007430DD">
        <w:rPr>
          <w:rFonts w:ascii="Times New Roman" w:hAnsi="Times New Roman" w:cs="Times New Roman"/>
          <w:sz w:val="24"/>
          <w:szCs w:val="24"/>
        </w:rPr>
        <w:t xml:space="preserve"> that the foregoing paragraph is true and correct.  </w:t>
      </w:r>
    </w:p>
    <w:p w14:paraId="5016B850" w14:textId="77777777" w:rsidR="00BF1553" w:rsidRPr="007430DD" w:rsidRDefault="00BF1553" w:rsidP="004E2643">
      <w:pPr>
        <w:spacing w:line="360" w:lineRule="auto"/>
        <w:rPr>
          <w:rFonts w:ascii="Times New Roman" w:hAnsi="Times New Roman" w:cs="Times New Roman"/>
          <w:sz w:val="24"/>
          <w:szCs w:val="24"/>
        </w:rPr>
      </w:pPr>
      <w:r w:rsidRPr="007430DD">
        <w:rPr>
          <w:rFonts w:ascii="Times New Roman" w:hAnsi="Times New Roman" w:cs="Times New Roman"/>
          <w:sz w:val="24"/>
          <w:szCs w:val="24"/>
        </w:rPr>
        <w:t>WITNESS my hand:  Signature of Notary/</w:t>
      </w:r>
      <w:proofErr w:type="gramStart"/>
      <w:r w:rsidRPr="007430DD">
        <w:rPr>
          <w:rFonts w:ascii="Times New Roman" w:hAnsi="Times New Roman" w:cs="Times New Roman"/>
          <w:sz w:val="24"/>
          <w:szCs w:val="24"/>
        </w:rPr>
        <w:t>Jurat</w:t>
      </w:r>
      <w:r w:rsidRPr="007430DD">
        <w:rPr>
          <w:rFonts w:ascii="Times New Roman" w:hAnsi="Times New Roman" w:cs="Times New Roman"/>
          <w:i/>
          <w:sz w:val="24"/>
          <w:szCs w:val="24"/>
        </w:rPr>
        <w:t>:</w:t>
      </w:r>
      <w:r w:rsidRPr="009251F0">
        <w:rPr>
          <w:rFonts w:ascii="Times New Roman" w:hAnsi="Times New Roman" w:cs="Times New Roman"/>
          <w:b/>
          <w:i/>
          <w:sz w:val="24"/>
          <w:szCs w:val="24"/>
        </w:rPr>
        <w:t>_</w:t>
      </w:r>
      <w:proofErr w:type="gramEnd"/>
      <w:r w:rsidRPr="009251F0">
        <w:rPr>
          <w:rFonts w:ascii="Times New Roman" w:hAnsi="Times New Roman" w:cs="Times New Roman"/>
          <w:b/>
          <w:i/>
          <w:sz w:val="24"/>
          <w:szCs w:val="24"/>
        </w:rPr>
        <w:t>__</w:t>
      </w:r>
      <w:r w:rsidRPr="009251F0">
        <w:rPr>
          <w:rFonts w:ascii="Times New Roman" w:hAnsi="Times New Roman" w:cs="Times New Roman"/>
          <w:b/>
          <w:sz w:val="24"/>
          <w:szCs w:val="24"/>
        </w:rPr>
        <w:t>_______________________________</w:t>
      </w:r>
      <w:r w:rsidRPr="007430DD">
        <w:rPr>
          <w:rFonts w:ascii="Times New Roman" w:hAnsi="Times New Roman" w:cs="Times New Roman"/>
          <w:sz w:val="24"/>
          <w:szCs w:val="24"/>
        </w:rPr>
        <w:t xml:space="preserve"> Seal/Stamp</w:t>
      </w:r>
    </w:p>
    <w:p w14:paraId="12A9C6A8" w14:textId="77777777" w:rsidR="00BF1553" w:rsidRDefault="00BF1553" w:rsidP="00BF1553">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I</w:t>
      </w:r>
      <w:r w:rsidRPr="00F42EC0">
        <w:rPr>
          <w:rFonts w:ascii="Times New Roman" w:hAnsi="Times New Roman" w:cs="Times New Roman"/>
          <w:sz w:val="24"/>
          <w:szCs w:val="24"/>
          <w:u w:val="single"/>
        </w:rPr>
        <w:t>NSTRUCTIONS FOR FILLING OUT NOTICE BY AFFIDAVIT</w:t>
      </w:r>
    </w:p>
    <w:p w14:paraId="1636DC99" w14:textId="77777777" w:rsidR="00BF1553" w:rsidRPr="00F42EC0" w:rsidRDefault="00BF1553" w:rsidP="00BF1553">
      <w:pPr>
        <w:pStyle w:val="ListParagraph"/>
        <w:numPr>
          <w:ilvl w:val="0"/>
          <w:numId w:val="3"/>
        </w:numPr>
        <w:spacing w:line="360" w:lineRule="auto"/>
        <w:rPr>
          <w:rFonts w:ascii="Times New Roman" w:hAnsi="Times New Roman" w:cs="Times New Roman"/>
          <w:sz w:val="24"/>
          <w:szCs w:val="24"/>
        </w:rPr>
      </w:pPr>
      <w:r w:rsidRPr="00F42EC0">
        <w:rPr>
          <w:rFonts w:ascii="Times New Roman" w:hAnsi="Times New Roman" w:cs="Times New Roman"/>
          <w:sz w:val="24"/>
          <w:szCs w:val="24"/>
        </w:rPr>
        <w:t>Find out the font and line spacing for legal affidavits.</w:t>
      </w:r>
    </w:p>
    <w:p w14:paraId="51B98A96" w14:textId="77777777" w:rsidR="00BF1553" w:rsidRPr="00F42EC0" w:rsidRDefault="00BF1553" w:rsidP="00BF1553">
      <w:pPr>
        <w:pStyle w:val="ListParagraph"/>
        <w:numPr>
          <w:ilvl w:val="0"/>
          <w:numId w:val="3"/>
        </w:numPr>
        <w:spacing w:line="360" w:lineRule="auto"/>
        <w:rPr>
          <w:rFonts w:ascii="Times New Roman" w:hAnsi="Times New Roman" w:cs="Times New Roman"/>
          <w:sz w:val="24"/>
          <w:szCs w:val="24"/>
        </w:rPr>
      </w:pPr>
      <w:r w:rsidRPr="00F42EC0">
        <w:rPr>
          <w:rFonts w:ascii="Times New Roman" w:hAnsi="Times New Roman" w:cs="Times New Roman"/>
          <w:sz w:val="24"/>
          <w:szCs w:val="24"/>
        </w:rPr>
        <w:t>Fill in the blanks with the name of your company.</w:t>
      </w:r>
    </w:p>
    <w:p w14:paraId="56066E63" w14:textId="77777777" w:rsidR="00BF1553" w:rsidRPr="00F42EC0" w:rsidRDefault="00BF1553" w:rsidP="00BF1553">
      <w:pPr>
        <w:pStyle w:val="ListParagraph"/>
        <w:numPr>
          <w:ilvl w:val="0"/>
          <w:numId w:val="3"/>
        </w:numPr>
        <w:spacing w:line="360" w:lineRule="auto"/>
        <w:rPr>
          <w:rFonts w:ascii="Times New Roman" w:hAnsi="Times New Roman" w:cs="Times New Roman"/>
          <w:sz w:val="24"/>
          <w:szCs w:val="24"/>
        </w:rPr>
      </w:pPr>
      <w:r w:rsidRPr="00F42EC0">
        <w:rPr>
          <w:rFonts w:ascii="Times New Roman" w:hAnsi="Times New Roman" w:cs="Times New Roman"/>
          <w:sz w:val="24"/>
          <w:szCs w:val="24"/>
        </w:rPr>
        <w:t>Create a sheet of “Respondents” and “Cc’s”. Those you are serving and those you want to know about it but not serve.</w:t>
      </w:r>
    </w:p>
    <w:p w14:paraId="4FC5BA42" w14:textId="77777777" w:rsidR="00BF1553" w:rsidRPr="00F42EC0" w:rsidRDefault="00BF1553" w:rsidP="00BF1553">
      <w:pPr>
        <w:pStyle w:val="ListParagraph"/>
        <w:numPr>
          <w:ilvl w:val="0"/>
          <w:numId w:val="3"/>
        </w:numPr>
        <w:spacing w:line="360" w:lineRule="auto"/>
        <w:rPr>
          <w:rFonts w:ascii="Times New Roman" w:hAnsi="Times New Roman" w:cs="Times New Roman"/>
          <w:sz w:val="24"/>
          <w:szCs w:val="24"/>
        </w:rPr>
      </w:pPr>
      <w:r w:rsidRPr="00F42EC0">
        <w:rPr>
          <w:rFonts w:ascii="Times New Roman" w:hAnsi="Times New Roman" w:cs="Times New Roman"/>
          <w:sz w:val="24"/>
          <w:szCs w:val="24"/>
        </w:rPr>
        <w:t>Send Certified and registered mail or any other method with a legal paper trail.</w:t>
      </w:r>
    </w:p>
    <w:p w14:paraId="6F875E33" w14:textId="77777777" w:rsidR="00BF1553" w:rsidRPr="00F42EC0" w:rsidRDefault="00BF1553" w:rsidP="00BF1553">
      <w:pPr>
        <w:pStyle w:val="ListParagraph"/>
        <w:numPr>
          <w:ilvl w:val="0"/>
          <w:numId w:val="3"/>
        </w:numPr>
        <w:spacing w:line="360" w:lineRule="auto"/>
        <w:rPr>
          <w:rFonts w:ascii="Times New Roman" w:hAnsi="Times New Roman" w:cs="Times New Roman"/>
          <w:sz w:val="20"/>
          <w:szCs w:val="20"/>
        </w:rPr>
      </w:pPr>
      <w:r w:rsidRPr="00F42EC0">
        <w:rPr>
          <w:rFonts w:ascii="Times New Roman" w:hAnsi="Times New Roman" w:cs="Times New Roman"/>
          <w:sz w:val="24"/>
          <w:szCs w:val="24"/>
        </w:rPr>
        <w:t xml:space="preserve">Follow up with a courtesy default letter when available. </w:t>
      </w:r>
    </w:p>
    <w:p w14:paraId="3735BDC5" w14:textId="77777777" w:rsidR="00BF1553" w:rsidRPr="00F42EC0" w:rsidRDefault="00BF1553" w:rsidP="00BF1553">
      <w:pPr>
        <w:spacing w:line="360" w:lineRule="auto"/>
        <w:jc w:val="center"/>
        <w:rPr>
          <w:rFonts w:ascii="Times New Roman" w:hAnsi="Times New Roman" w:cs="Times New Roman"/>
          <w:sz w:val="24"/>
          <w:szCs w:val="24"/>
          <w:u w:val="single"/>
        </w:rPr>
      </w:pPr>
      <w:r w:rsidRPr="00F42EC0">
        <w:rPr>
          <w:rFonts w:ascii="Times New Roman" w:hAnsi="Times New Roman" w:cs="Times New Roman"/>
          <w:sz w:val="24"/>
          <w:szCs w:val="24"/>
          <w:u w:val="single"/>
        </w:rPr>
        <w:t xml:space="preserve">INSTRUCTIONS FOR WRITING NOTICES </w:t>
      </w:r>
    </w:p>
    <w:p w14:paraId="23BDF021" w14:textId="77777777" w:rsidR="00BF1553" w:rsidRPr="0088509D" w:rsidRDefault="00BF1553" w:rsidP="00BF1553">
      <w:pPr>
        <w:pStyle w:val="ListParagraph"/>
        <w:numPr>
          <w:ilvl w:val="0"/>
          <w:numId w:val="4"/>
        </w:numPr>
        <w:spacing w:line="240" w:lineRule="auto"/>
        <w:rPr>
          <w:rFonts w:ascii="Times New Roman" w:hAnsi="Times New Roman" w:cs="Times New Roman"/>
          <w:sz w:val="24"/>
          <w:szCs w:val="24"/>
        </w:rPr>
      </w:pPr>
      <w:r w:rsidRPr="0088509D">
        <w:rPr>
          <w:rFonts w:ascii="Times New Roman" w:hAnsi="Times New Roman" w:cs="Times New Roman"/>
          <w:sz w:val="24"/>
          <w:szCs w:val="24"/>
        </w:rPr>
        <w:t>Make certain that Font sizes for the legal doc in most states is 12 font and 1.5 spacing but varies from state to state.  Check for your state requirements.</w:t>
      </w:r>
    </w:p>
    <w:p w14:paraId="48B1F95B" w14:textId="77777777" w:rsidR="00BF1553" w:rsidRPr="0088509D" w:rsidRDefault="00BF1553" w:rsidP="00BF1553">
      <w:pPr>
        <w:pStyle w:val="ListParagraph"/>
        <w:spacing w:line="240" w:lineRule="auto"/>
        <w:rPr>
          <w:rFonts w:ascii="Times New Roman" w:hAnsi="Times New Roman" w:cs="Times New Roman"/>
          <w:sz w:val="24"/>
          <w:szCs w:val="24"/>
        </w:rPr>
      </w:pPr>
    </w:p>
    <w:p w14:paraId="6EB7E9F4" w14:textId="77777777" w:rsidR="00BF1553" w:rsidRPr="0088509D" w:rsidRDefault="00BF1553" w:rsidP="00BF1553">
      <w:pPr>
        <w:pStyle w:val="ListParagraph"/>
        <w:numPr>
          <w:ilvl w:val="0"/>
          <w:numId w:val="4"/>
        </w:numPr>
        <w:spacing w:line="240" w:lineRule="auto"/>
        <w:rPr>
          <w:rFonts w:ascii="Times New Roman" w:hAnsi="Times New Roman" w:cs="Times New Roman"/>
          <w:sz w:val="24"/>
          <w:szCs w:val="24"/>
        </w:rPr>
      </w:pPr>
      <w:r w:rsidRPr="0088509D">
        <w:rPr>
          <w:rFonts w:ascii="Times New Roman" w:hAnsi="Times New Roman" w:cs="Times New Roman"/>
          <w:sz w:val="24"/>
          <w:szCs w:val="24"/>
        </w:rPr>
        <w:t xml:space="preserve">Inspect “Please take Notice” begins </w:t>
      </w:r>
      <w:r>
        <w:rPr>
          <w:rFonts w:ascii="Times New Roman" w:hAnsi="Times New Roman" w:cs="Times New Roman"/>
          <w:sz w:val="24"/>
          <w:szCs w:val="24"/>
        </w:rPr>
        <w:t xml:space="preserve">first </w:t>
      </w:r>
      <w:r w:rsidRPr="0088509D">
        <w:rPr>
          <w:rFonts w:ascii="Times New Roman" w:hAnsi="Times New Roman" w:cs="Times New Roman"/>
          <w:sz w:val="24"/>
          <w:szCs w:val="24"/>
        </w:rPr>
        <w:t>narrative</w:t>
      </w:r>
      <w:r>
        <w:rPr>
          <w:rFonts w:ascii="Times New Roman" w:hAnsi="Times New Roman" w:cs="Times New Roman"/>
          <w:sz w:val="24"/>
          <w:szCs w:val="24"/>
        </w:rPr>
        <w:t xml:space="preserve"> then “Please take further Notice” begins every one after until “Please take final Notice”</w:t>
      </w:r>
      <w:r w:rsidRPr="0088509D">
        <w:rPr>
          <w:rFonts w:ascii="Times New Roman" w:hAnsi="Times New Roman" w:cs="Times New Roman"/>
          <w:sz w:val="24"/>
          <w:szCs w:val="24"/>
        </w:rPr>
        <w:t xml:space="preserve">. </w:t>
      </w:r>
    </w:p>
    <w:p w14:paraId="209723F0" w14:textId="77777777" w:rsidR="00BF1553" w:rsidRDefault="00BF1553" w:rsidP="00BF1553">
      <w:pPr>
        <w:pStyle w:val="ListParagraph"/>
        <w:spacing w:after="0" w:line="240" w:lineRule="auto"/>
        <w:rPr>
          <w:rFonts w:ascii="Times New Roman" w:hAnsi="Times New Roman" w:cs="Times New Roman"/>
          <w:sz w:val="24"/>
          <w:szCs w:val="24"/>
        </w:rPr>
      </w:pPr>
    </w:p>
    <w:p w14:paraId="614A700C" w14:textId="77777777" w:rsidR="00BF1553" w:rsidRDefault="00BF1553" w:rsidP="00BF1553">
      <w:pPr>
        <w:pStyle w:val="ListParagraph"/>
        <w:numPr>
          <w:ilvl w:val="0"/>
          <w:numId w:val="4"/>
        </w:numPr>
        <w:spacing w:after="0" w:line="240" w:lineRule="auto"/>
        <w:rPr>
          <w:rFonts w:ascii="Times New Roman" w:hAnsi="Times New Roman" w:cs="Times New Roman"/>
          <w:sz w:val="24"/>
          <w:szCs w:val="24"/>
        </w:rPr>
      </w:pPr>
      <w:r w:rsidRPr="0088509D">
        <w:rPr>
          <w:rFonts w:ascii="Times New Roman" w:hAnsi="Times New Roman" w:cs="Times New Roman"/>
          <w:sz w:val="24"/>
          <w:szCs w:val="24"/>
        </w:rPr>
        <w:t>Compare citations to previous narrative and ask yourself if the reference supports the narrative.</w:t>
      </w:r>
    </w:p>
    <w:p w14:paraId="7FB96F98" w14:textId="77777777" w:rsidR="00BF1553" w:rsidRPr="0088509D" w:rsidRDefault="00BF1553" w:rsidP="00BF1553">
      <w:pPr>
        <w:pStyle w:val="ListParagraph"/>
        <w:spacing w:after="0" w:line="240" w:lineRule="auto"/>
        <w:rPr>
          <w:rFonts w:ascii="Times New Roman" w:hAnsi="Times New Roman" w:cs="Times New Roman"/>
          <w:sz w:val="24"/>
          <w:szCs w:val="24"/>
        </w:rPr>
      </w:pPr>
    </w:p>
    <w:p w14:paraId="07FB285D" w14:textId="77777777" w:rsidR="00BF1553" w:rsidRPr="0088509D" w:rsidRDefault="00BF1553" w:rsidP="00BF1553">
      <w:pPr>
        <w:pStyle w:val="ListParagraph"/>
        <w:numPr>
          <w:ilvl w:val="0"/>
          <w:numId w:val="4"/>
        </w:numPr>
        <w:spacing w:line="360" w:lineRule="auto"/>
        <w:rPr>
          <w:rFonts w:ascii="Times New Roman" w:hAnsi="Times New Roman" w:cs="Times New Roman"/>
          <w:sz w:val="24"/>
          <w:szCs w:val="24"/>
        </w:rPr>
      </w:pPr>
      <w:r w:rsidRPr="0088509D">
        <w:rPr>
          <w:rFonts w:ascii="Times New Roman" w:hAnsi="Times New Roman" w:cs="Times New Roman"/>
          <w:sz w:val="24"/>
          <w:szCs w:val="24"/>
        </w:rPr>
        <w:t>Check your spacing to be certain it is the same throughout the document.</w:t>
      </w:r>
    </w:p>
    <w:p w14:paraId="49481AED" w14:textId="77777777" w:rsidR="00BF1553" w:rsidRPr="0088509D" w:rsidRDefault="00BF1553" w:rsidP="00BF1553">
      <w:pPr>
        <w:pStyle w:val="ListParagraph"/>
        <w:numPr>
          <w:ilvl w:val="0"/>
          <w:numId w:val="4"/>
        </w:numPr>
        <w:spacing w:after="0" w:line="240" w:lineRule="auto"/>
        <w:rPr>
          <w:rFonts w:ascii="Times New Roman" w:hAnsi="Times New Roman" w:cs="Times New Roman"/>
          <w:sz w:val="24"/>
          <w:szCs w:val="24"/>
        </w:rPr>
      </w:pPr>
      <w:r w:rsidRPr="0088509D">
        <w:rPr>
          <w:rFonts w:ascii="Times New Roman" w:hAnsi="Times New Roman" w:cs="Times New Roman"/>
          <w:sz w:val="24"/>
          <w:szCs w:val="24"/>
        </w:rPr>
        <w:t>Make certain your citations, references do not mix with your narratives but are separate unique and stand out.</w:t>
      </w:r>
    </w:p>
    <w:p w14:paraId="6E3DD734" w14:textId="77777777" w:rsidR="00BF1553" w:rsidRPr="00EC2BB0" w:rsidRDefault="00BF1553" w:rsidP="00BF1553">
      <w:pPr>
        <w:pStyle w:val="ListParagraph"/>
        <w:spacing w:after="0" w:line="240" w:lineRule="auto"/>
        <w:rPr>
          <w:rFonts w:ascii="Times New Roman" w:hAnsi="Times New Roman" w:cs="Times New Roman"/>
          <w:sz w:val="18"/>
          <w:szCs w:val="18"/>
        </w:rPr>
      </w:pPr>
    </w:p>
    <w:p w14:paraId="5575CF50" w14:textId="77777777" w:rsidR="00BF1553" w:rsidRPr="0088509D" w:rsidRDefault="00BF1553" w:rsidP="00BF1553">
      <w:pPr>
        <w:pStyle w:val="ListParagraph"/>
        <w:numPr>
          <w:ilvl w:val="0"/>
          <w:numId w:val="4"/>
        </w:numPr>
        <w:spacing w:before="240" w:line="360" w:lineRule="auto"/>
        <w:rPr>
          <w:rFonts w:ascii="Times New Roman" w:hAnsi="Times New Roman" w:cs="Times New Roman"/>
          <w:sz w:val="24"/>
          <w:szCs w:val="24"/>
        </w:rPr>
      </w:pPr>
      <w:r w:rsidRPr="0088509D">
        <w:rPr>
          <w:rFonts w:ascii="Times New Roman" w:hAnsi="Times New Roman" w:cs="Times New Roman"/>
          <w:sz w:val="24"/>
          <w:szCs w:val="24"/>
        </w:rPr>
        <w:t>Make sure that quotes are around your text for each reference.</w:t>
      </w:r>
    </w:p>
    <w:p w14:paraId="239F1FC8" w14:textId="77777777" w:rsidR="00BF1553" w:rsidRDefault="00BF1553" w:rsidP="00BF1553">
      <w:pPr>
        <w:pStyle w:val="ListParagraph"/>
        <w:numPr>
          <w:ilvl w:val="0"/>
          <w:numId w:val="4"/>
        </w:numPr>
        <w:spacing w:after="0" w:line="240" w:lineRule="auto"/>
        <w:rPr>
          <w:rFonts w:ascii="Times New Roman" w:hAnsi="Times New Roman" w:cs="Times New Roman"/>
          <w:sz w:val="24"/>
          <w:szCs w:val="24"/>
        </w:rPr>
      </w:pPr>
      <w:r w:rsidRPr="0088509D">
        <w:rPr>
          <w:rFonts w:ascii="Times New Roman" w:hAnsi="Times New Roman" w:cs="Times New Roman"/>
          <w:sz w:val="24"/>
          <w:szCs w:val="24"/>
        </w:rPr>
        <w:t>Only have one person’s address and your own on each document.  Use a resource sheet to keep the addresses and dates you sent documents to them.</w:t>
      </w:r>
    </w:p>
    <w:p w14:paraId="2A930ED4" w14:textId="77777777" w:rsidR="00BF1553" w:rsidRPr="0088509D" w:rsidRDefault="00BF1553" w:rsidP="00BF1553">
      <w:pPr>
        <w:pStyle w:val="ListParagraph"/>
        <w:spacing w:after="0" w:line="240" w:lineRule="auto"/>
        <w:rPr>
          <w:rFonts w:ascii="Times New Roman" w:hAnsi="Times New Roman" w:cs="Times New Roman"/>
          <w:sz w:val="24"/>
          <w:szCs w:val="24"/>
        </w:rPr>
      </w:pPr>
    </w:p>
    <w:p w14:paraId="66ACA651" w14:textId="77777777" w:rsidR="00BF1553" w:rsidRPr="00EC2BB0" w:rsidRDefault="00BF1553" w:rsidP="00BF1553">
      <w:pPr>
        <w:pStyle w:val="ListParagraph"/>
        <w:numPr>
          <w:ilvl w:val="0"/>
          <w:numId w:val="4"/>
        </w:numPr>
        <w:spacing w:after="0" w:line="360" w:lineRule="auto"/>
        <w:rPr>
          <w:rFonts w:ascii="Times New Roman" w:hAnsi="Times New Roman" w:cs="Times New Roman"/>
          <w:sz w:val="24"/>
          <w:szCs w:val="24"/>
        </w:rPr>
      </w:pPr>
      <w:r w:rsidRPr="00EC2BB0">
        <w:rPr>
          <w:rFonts w:ascii="Times New Roman" w:hAnsi="Times New Roman" w:cs="Times New Roman"/>
          <w:sz w:val="24"/>
          <w:szCs w:val="24"/>
        </w:rPr>
        <w:t xml:space="preserve">Watch for spacing issues for an attractive and easily read document.  </w:t>
      </w:r>
    </w:p>
    <w:p w14:paraId="08756053" w14:textId="77777777" w:rsidR="00BF1553" w:rsidRPr="00BF1553" w:rsidRDefault="00BF1553" w:rsidP="00BF1553">
      <w:pPr>
        <w:spacing w:after="0" w:line="240" w:lineRule="auto"/>
        <w:rPr>
          <w:rFonts w:ascii="Times New Roman" w:hAnsi="Times New Roman" w:cs="Times New Roman"/>
        </w:rPr>
      </w:pPr>
    </w:p>
    <w:p w14:paraId="19FCFD09" w14:textId="77777777" w:rsidR="009C6664" w:rsidRPr="00365BB5" w:rsidRDefault="009C6664" w:rsidP="00553C54">
      <w:pPr>
        <w:spacing w:line="360" w:lineRule="auto"/>
        <w:rPr>
          <w:rFonts w:ascii="Times New Roman" w:hAnsi="Times New Roman" w:cs="Times New Roman"/>
          <w:color w:val="212529"/>
        </w:rPr>
      </w:pPr>
    </w:p>
    <w:p w14:paraId="1984148B" w14:textId="77777777" w:rsidR="0089503B" w:rsidRDefault="0089503B" w:rsidP="005D1BE3"/>
    <w:p w14:paraId="7B14DCE7" w14:textId="77777777" w:rsidR="0089503B" w:rsidRDefault="0089503B">
      <w:r>
        <w:tab/>
      </w:r>
    </w:p>
    <w:p w14:paraId="6A6B83E6" w14:textId="77777777" w:rsidR="00973031" w:rsidRDefault="00973031"/>
    <w:sectPr w:rsidR="00973031" w:rsidSect="004E2643">
      <w:headerReference w:type="default" r:id="rId9"/>
      <w:pgSz w:w="12240" w:h="20160" w:code="5"/>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93B6" w14:textId="77777777" w:rsidR="00163F47" w:rsidRDefault="00163F47" w:rsidP="0015606F">
      <w:pPr>
        <w:spacing w:after="0" w:line="240" w:lineRule="auto"/>
      </w:pPr>
      <w:r>
        <w:separator/>
      </w:r>
    </w:p>
  </w:endnote>
  <w:endnote w:type="continuationSeparator" w:id="0">
    <w:p w14:paraId="5B56A8B7" w14:textId="77777777" w:rsidR="00163F47" w:rsidRDefault="00163F47" w:rsidP="0015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New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ED27" w14:textId="77777777" w:rsidR="00163F47" w:rsidRDefault="00163F47" w:rsidP="0015606F">
      <w:pPr>
        <w:spacing w:after="0" w:line="240" w:lineRule="auto"/>
      </w:pPr>
      <w:r>
        <w:separator/>
      </w:r>
    </w:p>
  </w:footnote>
  <w:footnote w:type="continuationSeparator" w:id="0">
    <w:p w14:paraId="5EB27E1A" w14:textId="77777777" w:rsidR="00163F47" w:rsidRDefault="00163F47" w:rsidP="0015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67314"/>
      <w:docPartObj>
        <w:docPartGallery w:val="Page Numbers (Top of Page)"/>
        <w:docPartUnique/>
      </w:docPartObj>
    </w:sdtPr>
    <w:sdtEndPr>
      <w:rPr>
        <w:noProof/>
      </w:rPr>
    </w:sdtEndPr>
    <w:sdtContent>
      <w:p w14:paraId="4BF7C24C" w14:textId="77777777" w:rsidR="0015606F" w:rsidRDefault="0015606F">
        <w:pPr>
          <w:pStyle w:val="Header"/>
          <w:jc w:val="right"/>
        </w:pPr>
        <w:r>
          <w:fldChar w:fldCharType="begin"/>
        </w:r>
        <w:r>
          <w:instrText xml:space="preserve"> PAGE   \* MERGEFORMAT </w:instrText>
        </w:r>
        <w:r>
          <w:fldChar w:fldCharType="separate"/>
        </w:r>
        <w:r w:rsidR="00E07C5C">
          <w:rPr>
            <w:noProof/>
          </w:rPr>
          <w:t>2</w:t>
        </w:r>
        <w:r>
          <w:rPr>
            <w:noProof/>
          </w:rPr>
          <w:fldChar w:fldCharType="end"/>
        </w:r>
      </w:p>
    </w:sdtContent>
  </w:sdt>
  <w:p w14:paraId="7AE5CCE0" w14:textId="77777777" w:rsidR="0015606F" w:rsidRDefault="00156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CA4"/>
    <w:multiLevelType w:val="hybridMultilevel"/>
    <w:tmpl w:val="DE5E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F21C0"/>
    <w:multiLevelType w:val="hybridMultilevel"/>
    <w:tmpl w:val="0BF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A2128"/>
    <w:multiLevelType w:val="hybridMultilevel"/>
    <w:tmpl w:val="4400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F4D4F"/>
    <w:multiLevelType w:val="hybridMultilevel"/>
    <w:tmpl w:val="2F764A4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0"/>
    <w:rsid w:val="000219ED"/>
    <w:rsid w:val="0006717C"/>
    <w:rsid w:val="00121418"/>
    <w:rsid w:val="001274E0"/>
    <w:rsid w:val="0015606F"/>
    <w:rsid w:val="00163F47"/>
    <w:rsid w:val="00192DA5"/>
    <w:rsid w:val="001B47B8"/>
    <w:rsid w:val="00233476"/>
    <w:rsid w:val="002A139B"/>
    <w:rsid w:val="003613DA"/>
    <w:rsid w:val="00365BB5"/>
    <w:rsid w:val="003878F0"/>
    <w:rsid w:val="003C6081"/>
    <w:rsid w:val="003F7263"/>
    <w:rsid w:val="0041238C"/>
    <w:rsid w:val="00450052"/>
    <w:rsid w:val="004E2643"/>
    <w:rsid w:val="00553C54"/>
    <w:rsid w:val="0057458B"/>
    <w:rsid w:val="005A07E8"/>
    <w:rsid w:val="005B0209"/>
    <w:rsid w:val="005D1BE3"/>
    <w:rsid w:val="00624AC8"/>
    <w:rsid w:val="0063011D"/>
    <w:rsid w:val="00664414"/>
    <w:rsid w:val="006D07A7"/>
    <w:rsid w:val="006E22AB"/>
    <w:rsid w:val="006E4400"/>
    <w:rsid w:val="006E596B"/>
    <w:rsid w:val="0072437E"/>
    <w:rsid w:val="00792541"/>
    <w:rsid w:val="007C3E2A"/>
    <w:rsid w:val="00846007"/>
    <w:rsid w:val="00880BC2"/>
    <w:rsid w:val="0089503B"/>
    <w:rsid w:val="008E2D2C"/>
    <w:rsid w:val="0091192B"/>
    <w:rsid w:val="00973031"/>
    <w:rsid w:val="00991D3D"/>
    <w:rsid w:val="009B5040"/>
    <w:rsid w:val="009C4EA7"/>
    <w:rsid w:val="009C6664"/>
    <w:rsid w:val="00A51DD1"/>
    <w:rsid w:val="00AC5453"/>
    <w:rsid w:val="00AD596E"/>
    <w:rsid w:val="00B30DB1"/>
    <w:rsid w:val="00B61ECF"/>
    <w:rsid w:val="00BA7253"/>
    <w:rsid w:val="00BF1553"/>
    <w:rsid w:val="00C14A75"/>
    <w:rsid w:val="00C83916"/>
    <w:rsid w:val="00D02985"/>
    <w:rsid w:val="00D73BE9"/>
    <w:rsid w:val="00DA081F"/>
    <w:rsid w:val="00DB54A3"/>
    <w:rsid w:val="00DC4355"/>
    <w:rsid w:val="00E066E4"/>
    <w:rsid w:val="00E07C5C"/>
    <w:rsid w:val="00E424F5"/>
    <w:rsid w:val="00E466AB"/>
    <w:rsid w:val="00E55915"/>
    <w:rsid w:val="00EA48D2"/>
    <w:rsid w:val="00EE1D82"/>
    <w:rsid w:val="00F4469B"/>
    <w:rsid w:val="00F62047"/>
    <w:rsid w:val="00F81F1C"/>
    <w:rsid w:val="00FC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EF41E"/>
  <w15:chartTrackingRefBased/>
  <w15:docId w15:val="{7AA6369C-0F62-4911-9274-3FE24208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274E0"/>
    <w:rPr>
      <w:rFonts w:ascii="TimesNewRomanPSMT" w:hAnsi="TimesNewRomanPSMT" w:hint="default"/>
      <w:b w:val="0"/>
      <w:bCs w:val="0"/>
      <w:i w:val="0"/>
      <w:iCs w:val="0"/>
      <w:color w:val="000000"/>
      <w:sz w:val="24"/>
      <w:szCs w:val="24"/>
    </w:rPr>
  </w:style>
  <w:style w:type="paragraph" w:styleId="NormalWeb">
    <w:name w:val="Normal (Web)"/>
    <w:basedOn w:val="Normal"/>
    <w:uiPriority w:val="99"/>
    <w:unhideWhenUsed/>
    <w:rsid w:val="001274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916"/>
    <w:rPr>
      <w:b/>
      <w:bCs/>
    </w:rPr>
  </w:style>
  <w:style w:type="character" w:customStyle="1" w:styleId="markedcontent">
    <w:name w:val="markedcontent"/>
    <w:basedOn w:val="DefaultParagraphFont"/>
    <w:rsid w:val="00365BB5"/>
  </w:style>
  <w:style w:type="paragraph" w:styleId="ListParagraph">
    <w:name w:val="List Paragraph"/>
    <w:basedOn w:val="Normal"/>
    <w:uiPriority w:val="34"/>
    <w:qFormat/>
    <w:rsid w:val="0041238C"/>
    <w:pPr>
      <w:ind w:left="720"/>
      <w:contextualSpacing/>
    </w:pPr>
  </w:style>
  <w:style w:type="paragraph" w:styleId="Header">
    <w:name w:val="header"/>
    <w:basedOn w:val="Normal"/>
    <w:link w:val="HeaderChar"/>
    <w:uiPriority w:val="99"/>
    <w:unhideWhenUsed/>
    <w:rsid w:val="0015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6F"/>
  </w:style>
  <w:style w:type="paragraph" w:styleId="Footer">
    <w:name w:val="footer"/>
    <w:basedOn w:val="Normal"/>
    <w:link w:val="FooterChar"/>
    <w:uiPriority w:val="99"/>
    <w:unhideWhenUsed/>
    <w:rsid w:val="0015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6F"/>
  </w:style>
  <w:style w:type="paragraph" w:styleId="BalloonText">
    <w:name w:val="Balloon Text"/>
    <w:basedOn w:val="Normal"/>
    <w:link w:val="BalloonTextChar"/>
    <w:uiPriority w:val="99"/>
    <w:semiHidden/>
    <w:unhideWhenUsed/>
    <w:rsid w:val="00991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949">
      <w:bodyDiv w:val="1"/>
      <w:marLeft w:val="0"/>
      <w:marRight w:val="0"/>
      <w:marTop w:val="0"/>
      <w:marBottom w:val="0"/>
      <w:divBdr>
        <w:top w:val="none" w:sz="0" w:space="0" w:color="auto"/>
        <w:left w:val="none" w:sz="0" w:space="0" w:color="auto"/>
        <w:bottom w:val="none" w:sz="0" w:space="0" w:color="auto"/>
        <w:right w:val="none" w:sz="0" w:space="0" w:color="auto"/>
      </w:divBdr>
    </w:div>
    <w:div w:id="830296378">
      <w:bodyDiv w:val="1"/>
      <w:marLeft w:val="0"/>
      <w:marRight w:val="0"/>
      <w:marTop w:val="0"/>
      <w:marBottom w:val="0"/>
      <w:divBdr>
        <w:top w:val="none" w:sz="0" w:space="0" w:color="auto"/>
        <w:left w:val="none" w:sz="0" w:space="0" w:color="auto"/>
        <w:bottom w:val="none" w:sz="0" w:space="0" w:color="auto"/>
        <w:right w:val="none" w:sz="0" w:space="0" w:color="auto"/>
      </w:divBdr>
    </w:div>
    <w:div w:id="1235630170">
      <w:bodyDiv w:val="1"/>
      <w:marLeft w:val="0"/>
      <w:marRight w:val="0"/>
      <w:marTop w:val="0"/>
      <w:marBottom w:val="0"/>
      <w:divBdr>
        <w:top w:val="none" w:sz="0" w:space="0" w:color="auto"/>
        <w:left w:val="none" w:sz="0" w:space="0" w:color="auto"/>
        <w:bottom w:val="none" w:sz="0" w:space="0" w:color="auto"/>
        <w:right w:val="none" w:sz="0" w:space="0" w:color="auto"/>
      </w:divBdr>
    </w:div>
    <w:div w:id="1597401053">
      <w:bodyDiv w:val="1"/>
      <w:marLeft w:val="0"/>
      <w:marRight w:val="0"/>
      <w:marTop w:val="0"/>
      <w:marBottom w:val="0"/>
      <w:divBdr>
        <w:top w:val="none" w:sz="0" w:space="0" w:color="auto"/>
        <w:left w:val="none" w:sz="0" w:space="0" w:color="auto"/>
        <w:bottom w:val="none" w:sz="0" w:space="0" w:color="auto"/>
        <w:right w:val="none" w:sz="0" w:space="0" w:color="auto"/>
      </w:divBdr>
    </w:div>
    <w:div w:id="1690642921">
      <w:bodyDiv w:val="1"/>
      <w:marLeft w:val="0"/>
      <w:marRight w:val="0"/>
      <w:marTop w:val="0"/>
      <w:marBottom w:val="0"/>
      <w:divBdr>
        <w:top w:val="none" w:sz="0" w:space="0" w:color="auto"/>
        <w:left w:val="none" w:sz="0" w:space="0" w:color="auto"/>
        <w:bottom w:val="none" w:sz="0" w:space="0" w:color="auto"/>
        <w:right w:val="none" w:sz="0" w:space="0" w:color="auto"/>
      </w:divBdr>
    </w:div>
    <w:div w:id="20628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esfiles.justia.com/us/2011/title-18/part-i/chapter-13/section-241/document.pdf" TargetMode="External"/><Relationship Id="rId3" Type="http://schemas.openxmlformats.org/officeDocument/2006/relationships/settings" Target="settings.xml"/><Relationship Id="rId7" Type="http://schemas.openxmlformats.org/officeDocument/2006/relationships/hyperlink" Target="https://statecodesfiles.justia.com/us/2011/title-18/part-i/chapter-13/section-241/docu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Rose Spaulding</cp:lastModifiedBy>
  <cp:revision>2</cp:revision>
  <cp:lastPrinted>2021-11-11T01:26:00Z</cp:lastPrinted>
  <dcterms:created xsi:type="dcterms:W3CDTF">2022-01-07T07:45:00Z</dcterms:created>
  <dcterms:modified xsi:type="dcterms:W3CDTF">2022-01-07T07:45:00Z</dcterms:modified>
</cp:coreProperties>
</file>